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1911127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675C0E">
        <w:rPr>
          <w:sz w:val="28"/>
          <w:szCs w:val="28"/>
        </w:rPr>
        <w:t>и</w:t>
      </w:r>
      <w:r w:rsidR="009E1600">
        <w:rPr>
          <w:sz w:val="28"/>
          <w:szCs w:val="28"/>
        </w:rPr>
        <w:t>зготовление и поставк</w:t>
      </w:r>
      <w:r w:rsidR="00675C0E">
        <w:rPr>
          <w:sz w:val="28"/>
          <w:szCs w:val="28"/>
        </w:rPr>
        <w:t>у</w:t>
      </w:r>
      <w:r w:rsidR="009E1600" w:rsidRPr="009E1600">
        <w:rPr>
          <w:sz w:val="28"/>
          <w:szCs w:val="28"/>
        </w:rPr>
        <w:t xml:space="preserve"> емкостей дополнительной системы пассивного залива активной зоны для АЭС «</w:t>
      </w:r>
      <w:proofErr w:type="spellStart"/>
      <w:r w:rsidR="009E1600" w:rsidRPr="009E1600">
        <w:rPr>
          <w:sz w:val="28"/>
          <w:szCs w:val="28"/>
        </w:rPr>
        <w:t>Куданкулам</w:t>
      </w:r>
      <w:proofErr w:type="spellEnd"/>
      <w:r w:rsidR="009E1600" w:rsidRPr="009E1600">
        <w:rPr>
          <w:sz w:val="28"/>
          <w:szCs w:val="28"/>
        </w:rPr>
        <w:t>», энергоблоки № 3, 4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191112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31002" w:rsidRPr="00831002" w:rsidRDefault="00DD510C">
      <w:pPr>
        <w:pStyle w:val="15"/>
        <w:rPr>
          <w:rFonts w:eastAsiaTheme="minorEastAsia"/>
          <w:sz w:val="28"/>
          <w:szCs w:val="28"/>
        </w:rPr>
      </w:pPr>
      <w:r w:rsidRPr="00831002">
        <w:rPr>
          <w:bCs/>
          <w:sz w:val="28"/>
          <w:szCs w:val="28"/>
        </w:rPr>
        <w:fldChar w:fldCharType="begin"/>
      </w:r>
      <w:r w:rsidR="00EA22EE" w:rsidRPr="00831002">
        <w:rPr>
          <w:bCs/>
          <w:sz w:val="28"/>
          <w:szCs w:val="28"/>
        </w:rPr>
        <w:instrText xml:space="preserve"> TOC \o "1-3" \h \z \u </w:instrText>
      </w:r>
      <w:r w:rsidRPr="00831002">
        <w:rPr>
          <w:bCs/>
          <w:sz w:val="28"/>
          <w:szCs w:val="28"/>
        </w:rPr>
        <w:fldChar w:fldCharType="separate"/>
      </w:r>
      <w:hyperlink w:anchor="_Toc431911127" w:history="1">
        <w:r w:rsidR="00831002" w:rsidRPr="00831002">
          <w:rPr>
            <w:rStyle w:val="afb"/>
            <w:sz w:val="28"/>
            <w:szCs w:val="28"/>
          </w:rPr>
          <w:t>ДОКУМЕНТАЦИЯ ПО ЗАПРОСУ ПРЕДЛОЖЕНИЙ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_Toc431911127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28" w:history="1">
        <w:r w:rsidR="00831002" w:rsidRPr="00831002">
          <w:rPr>
            <w:rStyle w:val="afb"/>
            <w:sz w:val="28"/>
            <w:szCs w:val="28"/>
          </w:rPr>
          <w:t>СОДЕРЖАНИЕ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_Toc431911128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2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29" w:history="1">
        <w:r w:rsidR="00831002" w:rsidRPr="00831002">
          <w:rPr>
            <w:rStyle w:val="afb"/>
            <w:sz w:val="28"/>
            <w:szCs w:val="28"/>
          </w:rPr>
          <w:t>1.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ИЗВЕЩЕНИЕ О ПРОВЕДЕНИИ ЗАПРОСА ПРЕДЛОЖЕНИЙ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_Toc431911129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3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0" w:history="1">
        <w:r w:rsidR="00831002" w:rsidRPr="00831002">
          <w:rPr>
            <w:rStyle w:val="afb"/>
            <w:sz w:val="28"/>
            <w:szCs w:val="28"/>
          </w:rPr>
          <w:t>ЧАСТЬ 1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_Toc431911130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11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1" w:history="1">
        <w:r w:rsidR="00831002" w:rsidRPr="00831002">
          <w:rPr>
            <w:rStyle w:val="afb"/>
            <w:sz w:val="28"/>
            <w:szCs w:val="28"/>
          </w:rPr>
          <w:t>2.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ТРЕБОВАНИЯ. ДОКУМЕНТЫ. СОСТАВ ЗАЯВКИ НА УЧАСТИЕ В ЗАПРОСЕ ПРЕДЛОЖЕНИЙ.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_Toc431911131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11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2" w:history="1">
        <w:r w:rsidR="00831002" w:rsidRPr="00831002">
          <w:rPr>
            <w:rStyle w:val="afb"/>
            <w:sz w:val="28"/>
            <w:szCs w:val="28"/>
          </w:rPr>
          <w:t>2.1.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ТРЕБОВАНИЯ. ДОКУМЕНТЫ, ПОДТВЕРЖДАЮЩИЕ СООТВЕТСТВИЕ УСТАНОВЛЕННЫМ ТРЕБОВАНИЯМ.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_Toc431911132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11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31911133" w:history="1">
        <w:r w:rsidR="00831002" w:rsidRPr="00831002">
          <w:rPr>
            <w:rStyle w:val="afb"/>
            <w:sz w:val="28"/>
            <w:szCs w:val="28"/>
          </w:rPr>
          <w:t>2.1.1.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Требования к участникам запроса предложений, изготовителям, разработчикам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_Toc431911133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11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tabs>
          <w:tab w:val="left" w:pos="1134"/>
        </w:tabs>
        <w:rPr>
          <w:rFonts w:eastAsiaTheme="minorEastAsia"/>
          <w:sz w:val="28"/>
          <w:szCs w:val="28"/>
        </w:rPr>
      </w:pPr>
      <w:hyperlink w:anchor="_Toc431911134" w:history="1">
        <w:r w:rsidR="00831002" w:rsidRPr="00831002">
          <w:rPr>
            <w:rStyle w:val="afb"/>
            <w:sz w:val="28"/>
            <w:szCs w:val="28"/>
          </w:rPr>
          <w:t>2.1.2.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Требования к продукции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_Toc431911134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18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5" w:history="1">
        <w:r w:rsidR="00831002" w:rsidRPr="00831002">
          <w:rPr>
            <w:rStyle w:val="afb"/>
            <w:sz w:val="28"/>
            <w:szCs w:val="28"/>
          </w:rPr>
          <w:t>2.2.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СОСТАВ ЗАЯВКИ НА УЧАСТИЕ В ЗАПРОСЕ ПРЕДЛОЖЕНИЙ.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_Toc431911135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19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6" w:history="1">
        <w:r w:rsidR="00831002" w:rsidRPr="00831002">
          <w:rPr>
            <w:rStyle w:val="afb"/>
            <w:sz w:val="28"/>
            <w:szCs w:val="28"/>
          </w:rPr>
          <w:t>3.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МЕТОДИКА РАСЧЕТА ОБЕСПЕЧЕННОСТИ ФИНАНСОВЫМИ РЕСУРСАМИ УЧАСТНИКОВ ЗАПРОСА ПРЕДЛОЖЕНИЙ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_Toc431911136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22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37" w:history="1">
        <w:r w:rsidR="00831002" w:rsidRPr="00831002">
          <w:rPr>
            <w:rStyle w:val="afb"/>
            <w:sz w:val="28"/>
            <w:szCs w:val="28"/>
          </w:rPr>
          <w:t>4.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КРИТЕРИИ И МЕТОДИКА ОЦЕНКИ ЗАЯВОК НА УЧАСТИЕ В ЗАПРОСЕ ПРЕДЛОЖЕНИЙ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_Toc431911137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22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38" w:history="1">
        <w:r w:rsidR="00831002" w:rsidRPr="00831002">
          <w:rPr>
            <w:rStyle w:val="afb"/>
            <w:bCs/>
            <w:iCs/>
            <w:noProof/>
            <w:sz w:val="28"/>
            <w:szCs w:val="28"/>
          </w:rPr>
          <w:t>4.1.</w:t>
        </w:r>
        <w:r w:rsidR="00831002" w:rsidRPr="00831002">
          <w:rPr>
            <w:rFonts w:eastAsiaTheme="minorEastAsia"/>
            <w:noProof/>
            <w:sz w:val="28"/>
            <w:szCs w:val="28"/>
          </w:rPr>
          <w:tab/>
        </w:r>
        <w:r w:rsidR="00831002" w:rsidRPr="00831002">
          <w:rPr>
            <w:rStyle w:val="afb"/>
            <w:bCs/>
            <w:iCs/>
            <w:noProof/>
            <w:sz w:val="28"/>
            <w:szCs w:val="28"/>
          </w:rPr>
          <w:t>Критерии оценки и их значимость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_Toc431911138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22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39" w:history="1">
        <w:r w:rsidR="00831002" w:rsidRPr="00831002">
          <w:rPr>
            <w:rStyle w:val="afb"/>
            <w:bCs/>
            <w:iCs/>
            <w:noProof/>
            <w:sz w:val="28"/>
            <w:szCs w:val="28"/>
          </w:rPr>
          <w:t>4.2.</w:t>
        </w:r>
        <w:r w:rsidR="00831002" w:rsidRPr="00831002">
          <w:rPr>
            <w:rFonts w:eastAsiaTheme="minorEastAsia"/>
            <w:noProof/>
            <w:sz w:val="28"/>
            <w:szCs w:val="28"/>
          </w:rPr>
          <w:tab/>
        </w:r>
        <w:r w:rsidR="00831002" w:rsidRPr="00831002">
          <w:rPr>
            <w:rStyle w:val="afb"/>
            <w:bCs/>
            <w:iCs/>
            <w:noProof/>
            <w:sz w:val="28"/>
            <w:szCs w:val="28"/>
          </w:rPr>
          <w:t>Методика оценки заявок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_Toc431911139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22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40" w:history="1">
        <w:r w:rsidR="00831002" w:rsidRPr="00831002">
          <w:rPr>
            <w:rStyle w:val="afb"/>
            <w:bCs/>
            <w:noProof/>
            <w:sz w:val="28"/>
            <w:szCs w:val="28"/>
          </w:rPr>
          <w:t>Оценка по критерию «цена договора»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_Toc431911140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22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41" w:history="1">
        <w:r w:rsidR="00831002" w:rsidRPr="00831002">
          <w:rPr>
            <w:rStyle w:val="afb"/>
            <w:bCs/>
            <w:noProof/>
            <w:sz w:val="28"/>
            <w:szCs w:val="28"/>
          </w:rPr>
          <w:t>Оценка по критерию «квалификация участника»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_Toc431911141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23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42" w:history="1">
        <w:r w:rsidR="00831002" w:rsidRPr="00831002">
          <w:rPr>
            <w:rStyle w:val="afb"/>
            <w:bCs/>
            <w:noProof/>
            <w:sz w:val="28"/>
            <w:szCs w:val="28"/>
          </w:rPr>
          <w:t>Оценка по подкритерию «опыт участника запроса предложений»: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_Toc431911142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23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3a"/>
        <w:tabs>
          <w:tab w:val="right" w:leader="dot" w:pos="9912"/>
        </w:tabs>
        <w:rPr>
          <w:rFonts w:eastAsiaTheme="minorEastAsia"/>
          <w:noProof/>
          <w:sz w:val="28"/>
          <w:szCs w:val="28"/>
        </w:rPr>
      </w:pPr>
      <w:hyperlink w:anchor="_Toc431911143" w:history="1">
        <w:r w:rsidR="00831002" w:rsidRPr="00831002">
          <w:rPr>
            <w:rStyle w:val="afb"/>
            <w:bCs/>
            <w:noProof/>
            <w:sz w:val="28"/>
            <w:szCs w:val="28"/>
          </w:rPr>
          <w:t>Оценка по критерию «опыт изготовителя оборудования»</w:t>
        </w:r>
        <w:r w:rsidR="00831002" w:rsidRPr="00831002">
          <w:rPr>
            <w:noProof/>
            <w:webHidden/>
            <w:sz w:val="28"/>
            <w:szCs w:val="28"/>
          </w:rPr>
          <w:tab/>
        </w:r>
        <w:r w:rsidR="00831002" w:rsidRPr="00831002">
          <w:rPr>
            <w:noProof/>
            <w:webHidden/>
            <w:sz w:val="28"/>
            <w:szCs w:val="28"/>
          </w:rPr>
          <w:fldChar w:fldCharType="begin"/>
        </w:r>
        <w:r w:rsidR="00831002" w:rsidRPr="00831002">
          <w:rPr>
            <w:noProof/>
            <w:webHidden/>
            <w:sz w:val="28"/>
            <w:szCs w:val="28"/>
          </w:rPr>
          <w:instrText xml:space="preserve"> PAGEREF _Toc431911143 \h </w:instrText>
        </w:r>
        <w:r w:rsidR="00831002" w:rsidRPr="00831002">
          <w:rPr>
            <w:noProof/>
            <w:webHidden/>
            <w:sz w:val="28"/>
            <w:szCs w:val="28"/>
          </w:rPr>
        </w:r>
        <w:r w:rsidR="00831002" w:rsidRPr="00831002">
          <w:rPr>
            <w:noProof/>
            <w:webHidden/>
            <w:sz w:val="28"/>
            <w:szCs w:val="28"/>
          </w:rPr>
          <w:fldChar w:fldCharType="separate"/>
        </w:r>
        <w:r w:rsidR="00831002" w:rsidRPr="00831002">
          <w:rPr>
            <w:noProof/>
            <w:webHidden/>
            <w:sz w:val="28"/>
            <w:szCs w:val="28"/>
          </w:rPr>
          <w:t>25</w:t>
        </w:r>
        <w:r w:rsidR="00831002" w:rsidRPr="00831002">
          <w:rPr>
            <w:noProof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44" w:history="1">
        <w:r w:rsidR="00831002" w:rsidRPr="00831002">
          <w:rPr>
            <w:rStyle w:val="afb"/>
            <w:sz w:val="28"/>
            <w:szCs w:val="28"/>
          </w:rPr>
          <w:t>5.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ОБРАЗЦЫ ФОРМ ОСНОВНЫХ ДОКУМЕНТОВ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_Toc431911144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27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45" w:history="1">
        <w:r w:rsidR="00831002" w:rsidRPr="00831002">
          <w:rPr>
            <w:rStyle w:val="afb"/>
            <w:sz w:val="28"/>
            <w:szCs w:val="28"/>
          </w:rPr>
          <w:t>5.1.</w:t>
        </w:r>
        <w:r w:rsidR="00831002" w:rsidRPr="00831002">
          <w:rPr>
            <w:rFonts w:eastAsiaTheme="minorEastAsia"/>
            <w:sz w:val="28"/>
            <w:szCs w:val="28"/>
          </w:rPr>
          <w:tab/>
        </w:r>
        <w:r w:rsidR="00831002" w:rsidRPr="00831002">
          <w:rPr>
            <w:rStyle w:val="afb"/>
            <w:sz w:val="28"/>
            <w:szCs w:val="28"/>
          </w:rPr>
          <w:t>Образцы форм основных документов, включаемых в заявку на участие в запросе предложений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_Toc431911145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27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46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ЗАЯВКА НА УЧАСТИЕ В ЗАПРОСЕ ПРЕДЛОЖЕНИЙ (Форма 1)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_Toc431911146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27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47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СВЕДЕНИЯ О ПРИНАДЛЕЖНОСТИ К СУБЪЕКТАМ МАЛОГО И СРЕДНЕГО ПРЕДПРИНИМАТЕЛЬСТВА (Форма 1.1)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_Toc431911147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32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48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СВЕДЕНИЯ О ЦЕПОЧКЕ СОБСТВЕННИКОВ, ВКЛЮЧАЯ БЕНЕФИЦИАРОВ (В ТОМ ЧИСЛЕ КОНЕЧНЫХ) (Форма 1.2)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_Toc431911148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34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49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ТЕХНИЧЕСКОЕ ПРЕДЛОЖЕНИЕ (Форма 2)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_Toc431911149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38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0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СПРАВКА ОБ ОПЫТЕ ВЫПОЛНЕНИЯ ДОГОВОРОВ (Форма 3)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_Toc431911150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39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1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Таблица 1.1. Опыт участника запроса предложений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_Toc431911151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39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2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Таблица 1.2 Опыт изготовителя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_Toc431911152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40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3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СВИДЕТЕЛЬСТВО (Форма 4)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_Toc431911153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42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4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БАНКОВСКАЯ ГАРАНТИЯ ОБЕСПЕЧЕНИЯ ДОГОВОРА (Форма 6)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_Toc431911154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43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2a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hyperlink w:anchor="_Toc431911155" w:history="1">
        <w:r w:rsidR="00831002" w:rsidRPr="00831002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ДОГОВОР ПОРУЧИТЕЛЬСТВА (Форма 7)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ab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begin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instrText xml:space="preserve"> PAGEREF _Toc431911155 \h </w:instrTex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separate"/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t>43</w:t>
        </w:r>
        <w:r w:rsidR="00831002" w:rsidRPr="00831002">
          <w:rPr>
            <w:rFonts w:ascii="Times New Roman" w:hAnsi="Times New Roman" w:cs="Times New Roman"/>
            <w:b w:val="0"/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56" w:history="1">
        <w:r w:rsidR="00831002" w:rsidRPr="00831002">
          <w:rPr>
            <w:rStyle w:val="afb"/>
            <w:sz w:val="28"/>
            <w:szCs w:val="28"/>
          </w:rPr>
          <w:t>ЧАСТЬ 2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_Toc431911156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44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831002" w:rsidRPr="00831002" w:rsidRDefault="003A75E2">
      <w:pPr>
        <w:pStyle w:val="15"/>
        <w:rPr>
          <w:rFonts w:eastAsiaTheme="minorEastAsia"/>
          <w:sz w:val="28"/>
          <w:szCs w:val="28"/>
        </w:rPr>
      </w:pPr>
      <w:hyperlink w:anchor="_Toc431911157" w:history="1">
        <w:r w:rsidR="00831002" w:rsidRPr="00831002">
          <w:rPr>
            <w:rStyle w:val="afb"/>
            <w:sz w:val="28"/>
            <w:szCs w:val="28"/>
          </w:rPr>
          <w:t>ЧАСТЬ 3</w:t>
        </w:r>
        <w:r w:rsidR="00831002" w:rsidRPr="00831002">
          <w:rPr>
            <w:webHidden/>
            <w:sz w:val="28"/>
            <w:szCs w:val="28"/>
          </w:rPr>
          <w:tab/>
        </w:r>
        <w:r w:rsidR="00831002" w:rsidRPr="00831002">
          <w:rPr>
            <w:webHidden/>
            <w:sz w:val="28"/>
            <w:szCs w:val="28"/>
          </w:rPr>
          <w:fldChar w:fldCharType="begin"/>
        </w:r>
        <w:r w:rsidR="00831002" w:rsidRPr="00831002">
          <w:rPr>
            <w:webHidden/>
            <w:sz w:val="28"/>
            <w:szCs w:val="28"/>
          </w:rPr>
          <w:instrText xml:space="preserve"> PAGEREF _Toc431911157 \h </w:instrText>
        </w:r>
        <w:r w:rsidR="00831002" w:rsidRPr="00831002">
          <w:rPr>
            <w:webHidden/>
            <w:sz w:val="28"/>
            <w:szCs w:val="28"/>
          </w:rPr>
        </w:r>
        <w:r w:rsidR="00831002" w:rsidRPr="00831002">
          <w:rPr>
            <w:webHidden/>
            <w:sz w:val="28"/>
            <w:szCs w:val="28"/>
          </w:rPr>
          <w:fldChar w:fldCharType="separate"/>
        </w:r>
        <w:r w:rsidR="00831002" w:rsidRPr="00831002">
          <w:rPr>
            <w:webHidden/>
            <w:sz w:val="28"/>
            <w:szCs w:val="28"/>
          </w:rPr>
          <w:t>44</w:t>
        </w:r>
        <w:r w:rsidR="00831002" w:rsidRPr="00831002">
          <w:rPr>
            <w:webHidden/>
            <w:sz w:val="28"/>
            <w:szCs w:val="28"/>
          </w:rPr>
          <w:fldChar w:fldCharType="end"/>
        </w:r>
      </w:hyperlink>
    </w:p>
    <w:p w:rsidR="00F74A75" w:rsidRPr="005C4C47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831002">
        <w:rPr>
          <w:bCs/>
          <w:sz w:val="28"/>
          <w:szCs w:val="28"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  <w:lang w:val="en-US"/>
        </w:rPr>
      </w:pPr>
      <w:bookmarkStart w:id="5" w:name="_Toc397064010"/>
    </w:p>
    <w:p w:rsidR="008C7299" w:rsidRPr="008C7299" w:rsidRDefault="008C7299" w:rsidP="004B3019">
      <w:pPr>
        <w:rPr>
          <w:sz w:val="28"/>
          <w:szCs w:val="28"/>
          <w:lang w:val="en-US"/>
        </w:rPr>
      </w:pPr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1911129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8D448F">
        <w:rPr>
          <w:rFonts w:ascii="Times New Roman" w:hAnsi="Times New Roman"/>
          <w:sz w:val="28"/>
          <w:szCs w:val="28"/>
        </w:rPr>
        <w:t>29.07.2015 №75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612B6A" w:rsidRDefault="00612B6A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12B6A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A444B1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BA295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444B1" w:rsidRPr="00A444B1">
        <w:rPr>
          <w:rFonts w:ascii="Times New Roman" w:hAnsi="Times New Roman"/>
          <w:spacing w:val="-6"/>
          <w:sz w:val="28"/>
          <w:szCs w:val="28"/>
        </w:rPr>
        <w:t>изготовление и поставку емкостей дополнительной системы пассивного залива активной зоны для АЭС «</w:t>
      </w:r>
      <w:proofErr w:type="spellStart"/>
      <w:r w:rsidR="00A444B1" w:rsidRPr="00A444B1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A444B1" w:rsidRPr="00A444B1">
        <w:rPr>
          <w:rFonts w:ascii="Times New Roman" w:hAnsi="Times New Roman"/>
          <w:spacing w:val="-6"/>
          <w:sz w:val="28"/>
          <w:szCs w:val="28"/>
        </w:rPr>
        <w:t>», энергоблоки № 3, 4</w:t>
      </w:r>
      <w:r w:rsidR="00BA2955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  <w:r w:rsidR="001E1AF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</w:t>
      </w:r>
      <w:proofErr w:type="spellStart"/>
      <w:r w:rsidR="00891BF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891BFB">
        <w:rPr>
          <w:rFonts w:ascii="Times New Roman" w:hAnsi="Times New Roman"/>
          <w:sz w:val="28"/>
          <w:szCs w:val="28"/>
        </w:rPr>
        <w:t>» (</w:t>
      </w:r>
      <w:r w:rsidR="002B2314" w:rsidRPr="00761066">
        <w:rPr>
          <w:rFonts w:ascii="Times New Roman" w:hAnsi="Times New Roman"/>
          <w:sz w:val="28"/>
          <w:szCs w:val="28"/>
        </w:rPr>
        <w:t>АО «</w:t>
      </w:r>
      <w:proofErr w:type="spellStart"/>
      <w:r w:rsidR="002B2314" w:rsidRPr="00761066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A444B1">
      <w:pPr>
        <w:tabs>
          <w:tab w:val="left" w:pos="709"/>
          <w:tab w:val="left" w:pos="1134"/>
        </w:tabs>
        <w:ind w:left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r w:rsidR="00DC14F0">
        <w:rPr>
          <w:sz w:val="28"/>
          <w:szCs w:val="28"/>
        </w:rPr>
        <w:t>Колодяжная Ольга Николаевна</w:t>
      </w:r>
      <w:r w:rsidR="00CC0FB9" w:rsidRPr="00CC0FB9">
        <w:rPr>
          <w:sz w:val="28"/>
          <w:szCs w:val="28"/>
        </w:rPr>
        <w:t>, тел.(499) 949-47-40 доб. 3</w:t>
      </w:r>
      <w:r w:rsidR="00DC14F0">
        <w:rPr>
          <w:sz w:val="28"/>
          <w:szCs w:val="28"/>
        </w:rPr>
        <w:t>2</w:t>
      </w:r>
      <w:r w:rsidR="00CC0FB9" w:rsidRPr="00CC0FB9">
        <w:rPr>
          <w:sz w:val="28"/>
          <w:szCs w:val="28"/>
        </w:rPr>
        <w:t>-</w:t>
      </w:r>
      <w:r w:rsidR="00DC14F0">
        <w:rPr>
          <w:sz w:val="28"/>
          <w:szCs w:val="28"/>
        </w:rPr>
        <w:t>25</w:t>
      </w:r>
      <w:r w:rsidR="00CC0FB9" w:rsidRPr="00CC0FB9">
        <w:rPr>
          <w:sz w:val="28"/>
          <w:szCs w:val="28"/>
        </w:rPr>
        <w:t xml:space="preserve">, </w:t>
      </w:r>
      <w:r w:rsidR="00A444B1">
        <w:rPr>
          <w:sz w:val="28"/>
          <w:szCs w:val="28"/>
        </w:rPr>
        <w:t xml:space="preserve"> </w:t>
      </w:r>
      <w:r w:rsidR="00CC0FB9" w:rsidRPr="00CC0FB9">
        <w:rPr>
          <w:sz w:val="28"/>
          <w:szCs w:val="28"/>
        </w:rPr>
        <w:t>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B69DC" w:rsidRPr="00615AE9" w:rsidRDefault="00D05496" w:rsidP="00615AE9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A444B1">
        <w:rPr>
          <w:rFonts w:ascii="Times New Roman" w:hAnsi="Times New Roman"/>
          <w:sz w:val="28"/>
          <w:szCs w:val="28"/>
        </w:rPr>
        <w:t xml:space="preserve">: </w:t>
      </w:r>
      <w:r w:rsidR="00246833" w:rsidRPr="00761066">
        <w:rPr>
          <w:rFonts w:ascii="Times New Roman" w:hAnsi="Times New Roman"/>
          <w:sz w:val="28"/>
          <w:szCs w:val="28"/>
        </w:rPr>
        <w:t xml:space="preserve">изготовление и поставка </w:t>
      </w:r>
      <w:r w:rsidR="00A444B1" w:rsidRPr="00A444B1">
        <w:rPr>
          <w:rFonts w:ascii="Times New Roman" w:hAnsi="Times New Roman"/>
          <w:sz w:val="28"/>
          <w:szCs w:val="28"/>
        </w:rPr>
        <w:t>емкостей дополнительной системы пассивного залива активной зоны для АЭС</w:t>
      </w:r>
      <w:r w:rsidR="00A444B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444B1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A444B1">
        <w:rPr>
          <w:rFonts w:ascii="Times New Roman" w:hAnsi="Times New Roman"/>
          <w:sz w:val="28"/>
          <w:szCs w:val="28"/>
        </w:rPr>
        <w:t>», энергоблоки                  № 3,</w:t>
      </w:r>
      <w:r w:rsidR="00A444B1" w:rsidRPr="00A444B1">
        <w:rPr>
          <w:rFonts w:ascii="Times New Roman" w:hAnsi="Times New Roman"/>
          <w:sz w:val="28"/>
          <w:szCs w:val="28"/>
        </w:rPr>
        <w:t>4</w:t>
      </w:r>
      <w:r w:rsidR="007062A6" w:rsidRPr="00761066">
        <w:rPr>
          <w:rFonts w:ascii="Times New Roman" w:hAnsi="Times New Roman"/>
          <w:sz w:val="28"/>
          <w:szCs w:val="28"/>
        </w:rPr>
        <w:t>.</w:t>
      </w:r>
    </w:p>
    <w:p w:rsidR="00615AE9" w:rsidRPr="00615AE9" w:rsidRDefault="00615AE9" w:rsidP="00615AE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615AE9">
        <w:rPr>
          <w:sz w:val="28"/>
          <w:szCs w:val="28"/>
        </w:rPr>
        <w:t xml:space="preserve">Срок выполнения поставок: в </w:t>
      </w:r>
      <w:r>
        <w:rPr>
          <w:sz w:val="28"/>
          <w:szCs w:val="28"/>
        </w:rPr>
        <w:t>соответствии с Приложениями</w:t>
      </w:r>
      <w:r w:rsidRPr="00615AE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15AE9">
        <w:rPr>
          <w:sz w:val="28"/>
          <w:szCs w:val="28"/>
        </w:rPr>
        <w:t>1</w:t>
      </w:r>
      <w:r>
        <w:rPr>
          <w:sz w:val="28"/>
          <w:szCs w:val="28"/>
        </w:rPr>
        <w:t>.1,1.2 «Спецификации</w:t>
      </w:r>
      <w:r w:rsidRPr="00615AE9">
        <w:rPr>
          <w:sz w:val="28"/>
          <w:szCs w:val="28"/>
        </w:rPr>
        <w:t xml:space="preserve">» к Проекту договора (Часть 3 Тома 1 «Проект договора» </w:t>
      </w:r>
      <w:r>
        <w:rPr>
          <w:sz w:val="28"/>
          <w:szCs w:val="28"/>
        </w:rPr>
        <w:t xml:space="preserve">закупочной </w:t>
      </w:r>
      <w:r w:rsidRPr="00615AE9">
        <w:rPr>
          <w:sz w:val="28"/>
          <w:szCs w:val="28"/>
        </w:rPr>
        <w:t>документации).</w:t>
      </w:r>
    </w:p>
    <w:p w:rsidR="001120F2" w:rsidRPr="008C7299" w:rsidRDefault="001120F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C7299" w:rsidRPr="002C2CB5" w:rsidRDefault="008C729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C7299" w:rsidRPr="002C2CB5" w:rsidRDefault="008C729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>Срок</w:t>
      </w:r>
      <w:r w:rsidR="00C200F4">
        <w:rPr>
          <w:sz w:val="28"/>
          <w:szCs w:val="28"/>
        </w:rPr>
        <w:t>и</w:t>
      </w:r>
      <w:r w:rsidRPr="000C15A2">
        <w:rPr>
          <w:sz w:val="28"/>
          <w:szCs w:val="28"/>
        </w:rPr>
        <w:t xml:space="preserve"> проведения </w:t>
      </w:r>
      <w:proofErr w:type="gramStart"/>
      <w:r w:rsidRPr="000C15A2">
        <w:rPr>
          <w:sz w:val="28"/>
          <w:szCs w:val="28"/>
        </w:rPr>
        <w:t>шеф-монтажа</w:t>
      </w:r>
      <w:proofErr w:type="gramEnd"/>
      <w:r w:rsidR="00C200F4">
        <w:rPr>
          <w:sz w:val="28"/>
          <w:szCs w:val="28"/>
        </w:rPr>
        <w:t xml:space="preserve"> и шеф-наладки</w:t>
      </w:r>
      <w:r w:rsidRPr="000C15A2">
        <w:rPr>
          <w:sz w:val="28"/>
          <w:szCs w:val="28"/>
        </w:rPr>
        <w:t>:</w:t>
      </w:r>
    </w:p>
    <w:p w:rsidR="00262ABB" w:rsidRPr="00262ABB" w:rsidRDefault="00262ABB" w:rsidP="00262AB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 xml:space="preserve">Начальный срок для энергоблоков № 3 и № 4 АЭС </w:t>
      </w:r>
      <w:proofErr w:type="spellStart"/>
      <w:r w:rsidRPr="00262ABB">
        <w:rPr>
          <w:sz w:val="28"/>
          <w:szCs w:val="28"/>
        </w:rPr>
        <w:t>Куданкулам</w:t>
      </w:r>
      <w:proofErr w:type="spellEnd"/>
      <w:r w:rsidRPr="00262ABB">
        <w:rPr>
          <w:sz w:val="28"/>
          <w:szCs w:val="28"/>
        </w:rPr>
        <w:t xml:space="preserve">: по истечении 10 (десяти) календарных дней с даты уведомления Генподрядчиком Поставщика о готовности Оборудования к </w:t>
      </w:r>
      <w:proofErr w:type="gramStart"/>
      <w:r w:rsidRPr="00262ABB">
        <w:rPr>
          <w:sz w:val="28"/>
          <w:szCs w:val="28"/>
        </w:rPr>
        <w:t>Шеф-монтажу</w:t>
      </w:r>
      <w:proofErr w:type="gramEnd"/>
      <w:r w:rsidRPr="00262ABB">
        <w:rPr>
          <w:sz w:val="28"/>
          <w:szCs w:val="28"/>
        </w:rPr>
        <w:t>, Шеф-наладке.</w:t>
      </w:r>
    </w:p>
    <w:p w:rsidR="00262ABB" w:rsidRPr="00262ABB" w:rsidRDefault="00262ABB" w:rsidP="00262AB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 xml:space="preserve">Конечный срок выполнения </w:t>
      </w:r>
      <w:proofErr w:type="gramStart"/>
      <w:r w:rsidRPr="00262ABB">
        <w:rPr>
          <w:sz w:val="28"/>
          <w:szCs w:val="28"/>
        </w:rPr>
        <w:t>Шеф-монтажа</w:t>
      </w:r>
      <w:proofErr w:type="gramEnd"/>
      <w:r w:rsidRPr="00262ABB">
        <w:rPr>
          <w:sz w:val="28"/>
          <w:szCs w:val="28"/>
        </w:rPr>
        <w:t>, Шеф-наладки заканчивается по истечении 12 месяцев с даты подписания Протокола о завершении обязательств Подрядчика:</w:t>
      </w:r>
    </w:p>
    <w:p w:rsidR="00262ABB" w:rsidRPr="00262ABB" w:rsidRDefault="00262ABB" w:rsidP="00475EB1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>для Оборудования энергоблока №3: не позднее декабря 2022г.;</w:t>
      </w:r>
    </w:p>
    <w:p w:rsidR="00262ABB" w:rsidRPr="00262ABB" w:rsidRDefault="00262ABB" w:rsidP="00475EB1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262ABB">
        <w:rPr>
          <w:sz w:val="28"/>
          <w:szCs w:val="28"/>
        </w:rPr>
        <w:t>для Оборудования энергоблока №4: не позднее июня 2023г.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FF7C02" w:rsidRDefault="00CC0FB9" w:rsidP="00FF7C02">
      <w:pPr>
        <w:pStyle w:val="18"/>
        <w:tabs>
          <w:tab w:val="left" w:pos="0"/>
        </w:tabs>
        <w:suppressAutoHyphens/>
        <w:spacing w:before="40" w:after="120"/>
        <w:ind w:left="0" w:right="283" w:firstLine="567"/>
        <w:jc w:val="both"/>
        <w:rPr>
          <w:sz w:val="28"/>
          <w:szCs w:val="28"/>
        </w:rPr>
      </w:pPr>
      <w:r w:rsidRPr="00C3033C">
        <w:rPr>
          <w:sz w:val="28"/>
          <w:szCs w:val="28"/>
        </w:rPr>
        <w:t xml:space="preserve">Место </w:t>
      </w:r>
      <w:r w:rsidR="00C200F4" w:rsidRPr="00C3033C">
        <w:rPr>
          <w:sz w:val="28"/>
          <w:szCs w:val="28"/>
        </w:rPr>
        <w:t>поставки</w:t>
      </w:r>
      <w:r w:rsidRPr="00C3033C">
        <w:rPr>
          <w:sz w:val="28"/>
          <w:szCs w:val="28"/>
        </w:rPr>
        <w:t>:</w:t>
      </w:r>
      <w:r w:rsidR="00DA690E" w:rsidRPr="00C3033C">
        <w:rPr>
          <w:sz w:val="28"/>
          <w:szCs w:val="28"/>
        </w:rPr>
        <w:tab/>
      </w:r>
      <w:r w:rsidR="00FF7C02" w:rsidRPr="00C3033C">
        <w:rPr>
          <w:sz w:val="28"/>
          <w:szCs w:val="28"/>
        </w:rPr>
        <w:t>территория Морского порта «Большой порт Санкт-Петербург». В случае поставки Оборудования воздушным транспортом</w:t>
      </w:r>
      <w:r w:rsidR="00612B6A" w:rsidRPr="00C3033C">
        <w:rPr>
          <w:sz w:val="28"/>
          <w:szCs w:val="28"/>
        </w:rPr>
        <w:t>, м</w:t>
      </w:r>
      <w:r w:rsidR="00FF7C02" w:rsidRPr="00C3033C">
        <w:rPr>
          <w:sz w:val="28"/>
          <w:szCs w:val="28"/>
        </w:rPr>
        <w:t xml:space="preserve">естом поставки считается территория аэропорта, указанного в порядке, определенном в </w:t>
      </w:r>
      <w:r w:rsidR="00702C59" w:rsidRPr="00C3033C">
        <w:rPr>
          <w:sz w:val="28"/>
          <w:szCs w:val="28"/>
        </w:rPr>
        <w:t xml:space="preserve">    </w:t>
      </w:r>
      <w:r w:rsidR="00FF7C02" w:rsidRPr="00C3033C">
        <w:rPr>
          <w:sz w:val="28"/>
          <w:szCs w:val="28"/>
        </w:rPr>
        <w:t>п. 5.1 Проекта Договора (Часть 3 Тома 1 «Проект договора» закупочной документации).</w:t>
      </w:r>
    </w:p>
    <w:p w:rsidR="00C200F4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DF546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7A5A3F" w:rsidRDefault="0074274A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976 883 379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девятьсот семьдесят шесть миллионов восемьсот восемьдесят три тысячи тр</w:t>
      </w:r>
      <w:r w:rsidR="006749FC">
        <w:rPr>
          <w:rFonts w:ascii="Times New Roman" w:hAnsi="Times New Roman"/>
          <w:sz w:val="28"/>
          <w:szCs w:val="28"/>
        </w:rPr>
        <w:t>иста семьдесят девять) рублей 95</w:t>
      </w:r>
      <w:r>
        <w:rPr>
          <w:rFonts w:ascii="Times New Roman" w:hAnsi="Times New Roman"/>
          <w:sz w:val="28"/>
          <w:szCs w:val="28"/>
        </w:rPr>
        <w:t xml:space="preserve"> копеек, включая НДС</w:t>
      </w:r>
      <w:r w:rsidR="000F689F" w:rsidRPr="007A5A3F">
        <w:rPr>
          <w:rFonts w:ascii="Times New Roman" w:hAnsi="Times New Roman"/>
          <w:sz w:val="28"/>
          <w:szCs w:val="28"/>
        </w:rPr>
        <w:t>;</w:t>
      </w:r>
    </w:p>
    <w:p w:rsidR="000F689F" w:rsidRPr="005B458C" w:rsidRDefault="006749FC" w:rsidP="00475EB1">
      <w:pPr>
        <w:pStyle w:val="afff"/>
        <w:numPr>
          <w:ilvl w:val="0"/>
          <w:numId w:val="6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827 867 271</w:t>
      </w:r>
      <w:r w:rsidR="0074274A">
        <w:rPr>
          <w:rFonts w:ascii="Times New Roman" w:hAnsi="Times New Roman"/>
          <w:sz w:val="28"/>
          <w:szCs w:val="28"/>
        </w:rPr>
        <w:t xml:space="preserve"> </w:t>
      </w:r>
      <w:r w:rsidR="000F689F" w:rsidRPr="007A5A3F">
        <w:rPr>
          <w:rFonts w:ascii="Times New Roman" w:hAnsi="Times New Roman"/>
          <w:sz w:val="28"/>
          <w:szCs w:val="28"/>
        </w:rPr>
        <w:t xml:space="preserve"> (</w:t>
      </w:r>
      <w:r w:rsidR="005B458C">
        <w:rPr>
          <w:rFonts w:ascii="Times New Roman" w:hAnsi="Times New Roman"/>
          <w:sz w:val="28"/>
          <w:szCs w:val="28"/>
        </w:rPr>
        <w:t>восемьсот двадцать семь миллионов восемьсот шестьдесят семь тысяч двести семьдесят</w:t>
      </w:r>
      <w:r>
        <w:rPr>
          <w:rFonts w:ascii="Times New Roman" w:hAnsi="Times New Roman"/>
          <w:sz w:val="28"/>
          <w:szCs w:val="28"/>
        </w:rPr>
        <w:t xml:space="preserve"> один) рубль  </w:t>
      </w:r>
      <w:r w:rsidR="005551FA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="000F689F" w:rsidRPr="007A5A3F">
        <w:rPr>
          <w:rFonts w:ascii="Times New Roman" w:hAnsi="Times New Roman"/>
          <w:sz w:val="28"/>
          <w:szCs w:val="28"/>
        </w:rPr>
        <w:t>, без учета НДС.</w:t>
      </w:r>
    </w:p>
    <w:p w:rsidR="00650F55" w:rsidRPr="00E40D8F" w:rsidRDefault="00D05496" w:rsidP="00682B6F">
      <w:pPr>
        <w:tabs>
          <w:tab w:val="left" w:pos="0"/>
        </w:tabs>
        <w:ind w:firstLine="709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144956" w:rsidRPr="00144956" w:rsidRDefault="00682B6F" w:rsidP="00702187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Цена договора включает в себя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144956" w:rsidRPr="00144956">
        <w:rPr>
          <w:sz w:val="28"/>
          <w:szCs w:val="28"/>
        </w:rPr>
        <w:t>расходы Пост</w:t>
      </w:r>
      <w:r w:rsidR="00144956">
        <w:rPr>
          <w:sz w:val="28"/>
          <w:szCs w:val="28"/>
        </w:rPr>
        <w:t xml:space="preserve">авщика, в частности связанные </w:t>
      </w:r>
      <w:proofErr w:type="gramStart"/>
      <w:r w:rsidR="00144956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  <w:lang w:val="x-none"/>
        </w:rPr>
      </w:pPr>
      <w:r w:rsidRPr="00682B6F">
        <w:rPr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proofErr w:type="gramStart"/>
      <w:r w:rsidRPr="00682B6F">
        <w:rPr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682B6F">
        <w:rPr>
          <w:sz w:val="28"/>
          <w:szCs w:val="28"/>
        </w:rPr>
        <w:t>т.ч</w:t>
      </w:r>
      <w:proofErr w:type="spellEnd"/>
      <w:r w:rsidRPr="00682B6F">
        <w:rPr>
          <w:sz w:val="28"/>
          <w:szCs w:val="28"/>
        </w:rPr>
        <w:t>. ГСМ и другие виды жидкостей первоначального</w:t>
      </w:r>
      <w:proofErr w:type="gramEnd"/>
      <w:r w:rsidRPr="00682B6F">
        <w:rPr>
          <w:sz w:val="28"/>
          <w:szCs w:val="28"/>
        </w:rPr>
        <w:t xml:space="preserve"> </w:t>
      </w:r>
      <w:proofErr w:type="gramStart"/>
      <w:r w:rsidRPr="00682B6F">
        <w:rPr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682B6F">
        <w:rPr>
          <w:sz w:val="28"/>
          <w:szCs w:val="28"/>
        </w:rPr>
        <w:t>предэксплуатационных</w:t>
      </w:r>
      <w:proofErr w:type="spellEnd"/>
      <w:r w:rsidRPr="00682B6F">
        <w:rPr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изготовлением, при необходимости и доставкой в Место поставки,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682B6F">
        <w:rPr>
          <w:sz w:val="28"/>
          <w:szCs w:val="28"/>
        </w:rPr>
        <w:t>киль-блоков</w:t>
      </w:r>
      <w:proofErr w:type="gramEnd"/>
      <w:r w:rsidRPr="00682B6F">
        <w:rPr>
          <w:sz w:val="28"/>
          <w:szCs w:val="28"/>
        </w:rPr>
        <w:t>) и хранения Грузовых мест Оборудования;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682B6F">
        <w:rPr>
          <w:sz w:val="28"/>
          <w:szCs w:val="28"/>
        </w:rPr>
        <w:t>в Место поставки</w:t>
      </w:r>
      <w:proofErr w:type="gramEnd"/>
      <w:r w:rsidRPr="00682B6F">
        <w:rPr>
          <w:sz w:val="28"/>
          <w:szCs w:val="28"/>
        </w:rPr>
        <w:t xml:space="preserve"> и получением необходимых разрешений;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возвратом, при необходимости, тары, привлеченных/арендованных для доставки Грузовых мест контейнеров, подвижного состава, приспособлений для перевозки Оборудования и т.п.;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доставкой Оборудования в Место поставки;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гарантийным обслуживанием и ремонтом Оборудования в Гарантийный срок;</w:t>
      </w:r>
    </w:p>
    <w:p w:rsidR="00682B6F" w:rsidRPr="009C0AA0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приемом представителей Заказчика</w:t>
      </w:r>
      <w:r w:rsidR="009C0AA0">
        <w:rPr>
          <w:sz w:val="28"/>
          <w:szCs w:val="28"/>
        </w:rPr>
        <w:t xml:space="preserve"> </w:t>
      </w:r>
      <w:r w:rsidRPr="009C0AA0">
        <w:rPr>
          <w:sz w:val="28"/>
          <w:szCs w:val="28"/>
        </w:rPr>
        <w:t>Уполномоченной организации в соответствии с условиями Договора (Приложение № 7 к Договору);</w:t>
      </w:r>
    </w:p>
    <w:p w:rsidR="00682B6F" w:rsidRPr="00682B6F" w:rsidRDefault="00682B6F" w:rsidP="00475EB1">
      <w:pPr>
        <w:numPr>
          <w:ilvl w:val="0"/>
          <w:numId w:val="64"/>
        </w:numPr>
        <w:tabs>
          <w:tab w:val="left" w:pos="0"/>
        </w:tabs>
        <w:ind w:left="567" w:firstLine="360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таможенным оформлением (при использовании импортного Оборудования);</w:t>
      </w:r>
    </w:p>
    <w:p w:rsidR="00682B6F" w:rsidRPr="00682B6F" w:rsidRDefault="00682B6F" w:rsidP="00475EB1">
      <w:pPr>
        <w:pStyle w:val="afff"/>
        <w:numPr>
          <w:ilvl w:val="0"/>
          <w:numId w:val="65"/>
        </w:numPr>
        <w:tabs>
          <w:tab w:val="left" w:pos="0"/>
        </w:tabs>
        <w:ind w:left="567" w:firstLine="360"/>
        <w:jc w:val="both"/>
        <w:rPr>
          <w:rFonts w:ascii="Times New Roman" w:hAnsi="Times New Roman"/>
          <w:sz w:val="28"/>
          <w:szCs w:val="28"/>
        </w:rPr>
      </w:pPr>
      <w:r w:rsidRPr="00682B6F">
        <w:rPr>
          <w:rFonts w:ascii="Times New Roman" w:hAnsi="Times New Roman"/>
          <w:sz w:val="28"/>
          <w:szCs w:val="28"/>
        </w:rPr>
        <w:t xml:space="preserve">прочие расходы, связанные с исполнением Поставщиком своих обязательств по Договору. </w:t>
      </w:r>
    </w:p>
    <w:p w:rsidR="00682B6F" w:rsidRPr="00682B6F" w:rsidRDefault="00682B6F" w:rsidP="00682B6F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682B6F">
        <w:rPr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352955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4A5544" w:rsidRPr="004A5544" w:rsidRDefault="004A5544" w:rsidP="004A5544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4A5544">
        <w:rPr>
          <w:rFonts w:ascii="Times New Roman" w:hAnsi="Times New Roman"/>
          <w:sz w:val="28"/>
          <w:szCs w:val="28"/>
        </w:rPr>
        <w:t>Порядок получения документации по запросу предложений: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Том 1 «Общая и коммерческая части» документации по запросу предложений находится в открытом доступе на официальном сайте по закупкам атомной отрасли </w:t>
      </w:r>
      <w:proofErr w:type="spellStart"/>
      <w:r>
        <w:rPr>
          <w:sz w:val="28"/>
          <w:szCs w:val="28"/>
        </w:rPr>
        <w:t>Госкорпорации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 xml:space="preserve">» (http://zakupki.rosatom.ru), начиная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настоящего извещения. Порядок получения документации по запросу предложений на электронной торговой площадке «Аукционный конкурсный дом» (http://www.a-k-d.ru) определяется правилами данной электронной торговой площадки.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тем, что на информацию, содержащуюся в Томе 2 «Техническая часть» закупочной документации, распространяется действие Федерального закона  от 18.07.1999 № 183-ФЗ «Об экспортном контроле», Том 2 «Техническая часть» закупочной  документации предоставляется участнику на территории организатора запроса предложений  АО «</w:t>
      </w:r>
      <w:proofErr w:type="spellStart"/>
      <w:r>
        <w:rPr>
          <w:sz w:val="28"/>
          <w:szCs w:val="28"/>
        </w:rPr>
        <w:t>Атомкомплект</w:t>
      </w:r>
      <w:proofErr w:type="spellEnd"/>
      <w:r>
        <w:rPr>
          <w:sz w:val="28"/>
          <w:szCs w:val="28"/>
        </w:rPr>
        <w:t>» по адресу 119180, г. Москва, ул. Большая Полянка, дом 25, стр. 1 в рабочие дни с 9-00 до 17-00 (время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московское</w:t>
      </w:r>
      <w:proofErr w:type="gramEnd"/>
      <w:r>
        <w:rPr>
          <w:sz w:val="28"/>
          <w:szCs w:val="28"/>
        </w:rPr>
        <w:t>) в следующем порядке: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для оформления пропуска на территорию организатора запроса предложений уполномоченному представителю участника запроса предложений необходимо не </w:t>
      </w:r>
      <w:proofErr w:type="gramStart"/>
      <w:r>
        <w:rPr>
          <w:sz w:val="28"/>
          <w:szCs w:val="28"/>
        </w:rPr>
        <w:t>позднее</w:t>
      </w:r>
      <w:proofErr w:type="gramEnd"/>
      <w:r>
        <w:rPr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запроса предложений 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запроса предложений. Представителем российского участника запроса предложений может выступать лицо, имеющее гражданство только Российской Федерации.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для прохождения на территорию организатора запроса предложений 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для подтверждения полномочий на получение  Тома 2 «Техническая часть» закупочной документации представитель российского участника запроса предложений должен предоставить организатору запроса предложений следующие документы:</w:t>
      </w:r>
    </w:p>
    <w:p w:rsidR="004A5544" w:rsidRDefault="004A5544" w:rsidP="004A5544">
      <w:pPr>
        <w:numPr>
          <w:ilvl w:val="0"/>
          <w:numId w:val="71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удостоверяющие личность представителя участника;</w:t>
      </w:r>
    </w:p>
    <w:p w:rsidR="004A5544" w:rsidRDefault="004A5544" w:rsidP="004A5544">
      <w:pPr>
        <w:numPr>
          <w:ilvl w:val="0"/>
          <w:numId w:val="71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доверенность, если представитель уполномочен участником на получение Тома 2 «Техническая часть» закупочной документации по доверенности;</w:t>
      </w:r>
    </w:p>
    <w:p w:rsidR="004A5544" w:rsidRDefault="004A5544" w:rsidP="004A5544">
      <w:pPr>
        <w:numPr>
          <w:ilvl w:val="0"/>
          <w:numId w:val="71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документов;</w:t>
      </w:r>
    </w:p>
    <w:p w:rsidR="004A5544" w:rsidRDefault="004A5544" w:rsidP="004A5544">
      <w:pPr>
        <w:numPr>
          <w:ilvl w:val="0"/>
          <w:numId w:val="71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выписку из единого государственного реестра юридических лиц, полученную не ранее чем за 6 месяцев (а если были изменения — то не ранее внесения таких изменений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соответствующий реестр) до дня размещения на официальном сайте извещения о проведении запроса предложений выписки из единого государственного реестра юридических лиц (для юридических лиц).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иностранным лицам (участникам) Том 2 «Техническая часть» закупочной документации, содержащий информацию, на которую распространяется действие Федерального закона от 18.07.1999 № 183-ФЗ «Об экспортном контроле», предоставляется только после получения заказчиком лицензии в соответствии с требованиями Федерального закона от 18.07.1999 № 183-ФЗ «Об экспортном контроле».</w:t>
      </w:r>
    </w:p>
    <w:p w:rsidR="004A5544" w:rsidRDefault="004A5544" w:rsidP="004A5544">
      <w:pPr>
        <w:tabs>
          <w:tab w:val="left" w:pos="1134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получения данной лицензии иностранное лицо (участник) должно предоставить организатору запроса предложений оригиналы следующих документов (с учетом требований законодательства страны иностранного лица (участника):</w:t>
      </w:r>
      <w:proofErr w:type="gramEnd"/>
    </w:p>
    <w:p w:rsidR="004A5544" w:rsidRDefault="004A5544" w:rsidP="004A5544">
      <w:pPr>
        <w:numPr>
          <w:ilvl w:val="0"/>
          <w:numId w:val="7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обязательство иностранного лица о том, что указанные товары и технологии не будут использоваться в целях создания оружия массового поражения и средств его доставки, в соответствии со статьей 18 Федерального закона от 18.07.1999 № 183-ФЗ «Об экспортном контроле»;</w:t>
      </w:r>
    </w:p>
    <w:p w:rsidR="004A5544" w:rsidRDefault="004A5544" w:rsidP="004A5544">
      <w:pPr>
        <w:numPr>
          <w:ilvl w:val="0"/>
          <w:numId w:val="7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заверения со стороны уполномоченных государственных органов стран, не обладающих ядерным оружием (включая Республику Индию), о том, что полученные предметы экспорта, а также произведенные на их основе или в результате их использования ядерные и специальные неядерные материалы, установки и оборудование не будут использоваться для производства ядерного оружия и других ядерных взрывных устройств или для достижения какой-либо военной цели в соответствии с</w:t>
      </w:r>
      <w:proofErr w:type="gramEnd"/>
      <w:r>
        <w:rPr>
          <w:sz w:val="28"/>
          <w:szCs w:val="28"/>
        </w:rPr>
        <w:t xml:space="preserve"> пунктом 5 Положения об экспорте и импорте ядерных материалов, оборудования, специальных неядерных материалов и соответствующих технологий, утвержденного Постановлением Правительства Российской Федерации от 15.12.2000 № 973 (для иностранных лиц (участник) из стран, не обладающих ядерным оружием (включая Республику Индию);</w:t>
      </w:r>
    </w:p>
    <w:p w:rsidR="004A5544" w:rsidRDefault="004A5544" w:rsidP="004A5544">
      <w:pPr>
        <w:numPr>
          <w:ilvl w:val="0"/>
          <w:numId w:val="7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 намерениях по форме согласно Приложению 1 Части 1 Тома 1 документации по запросу предложений, подписанное и заверенное печатью иностранного лица (участника);</w:t>
      </w:r>
    </w:p>
    <w:p w:rsidR="004A5544" w:rsidRDefault="004A5544" w:rsidP="004A5544">
      <w:pPr>
        <w:numPr>
          <w:ilvl w:val="0"/>
          <w:numId w:val="72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иные документы, в случае запроса таких документов специально уполномоченным федеральным органом исполнительной власти в области экспортного контроля.</w:t>
      </w:r>
    </w:p>
    <w:p w:rsidR="004A5544" w:rsidRDefault="004A5544" w:rsidP="004A554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составленные не на русском языке, должны сопровождаться точным переводом на русский язык (в случаях предусмотренных действующим законодательством РФ документы должны быть легализованы (допускается </w:t>
      </w:r>
      <w:proofErr w:type="spellStart"/>
      <w:r>
        <w:rPr>
          <w:sz w:val="28"/>
          <w:szCs w:val="28"/>
        </w:rPr>
        <w:t>апостилирование</w:t>
      </w:r>
      <w:proofErr w:type="spellEnd"/>
      <w:r>
        <w:rPr>
          <w:sz w:val="28"/>
          <w:szCs w:val="28"/>
        </w:rPr>
        <w:t>), при этом перевод данного документа на русский язык должен быть нотариально заверен).</w:t>
      </w:r>
    </w:p>
    <w:p w:rsidR="004A5544" w:rsidRDefault="004A5544" w:rsidP="004A5544">
      <w:pPr>
        <w:tabs>
          <w:tab w:val="left" w:pos="1134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д) факт получения представителем участника запроса предложений материалов оформляется Актом передачи Тома 2 «Техническая часть» закупочной документации, подписываемым организатором запроса предложений и представителем участника.</w:t>
      </w:r>
    </w:p>
    <w:p w:rsidR="008C7299" w:rsidRPr="008C7299" w:rsidRDefault="008C7299" w:rsidP="008C7299">
      <w:pPr>
        <w:widowControl w:val="0"/>
        <w:tabs>
          <w:tab w:val="left" w:pos="284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</w:p>
    <w:p w:rsidR="00736C6A" w:rsidRDefault="00805445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831002" w:rsidRDefault="00FC68AA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831002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831002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831002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831002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831002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831002">
        <w:rPr>
          <w:rFonts w:ascii="Times New Roman" w:hAnsi="Times New Roman"/>
          <w:sz w:val="28"/>
          <w:szCs w:val="28"/>
        </w:rPr>
        <w:t>оконча</w:t>
      </w:r>
      <w:r w:rsidR="00FC68AA" w:rsidRPr="00831002">
        <w:rPr>
          <w:rFonts w:ascii="Times New Roman" w:hAnsi="Times New Roman"/>
          <w:spacing w:val="-6"/>
          <w:sz w:val="28"/>
          <w:szCs w:val="28"/>
        </w:rPr>
        <w:t>ния</w:t>
      </w:r>
      <w:r w:rsidRPr="00831002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831002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831002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831002">
        <w:rPr>
          <w:rFonts w:ascii="Times New Roman" w:hAnsi="Times New Roman"/>
          <w:spacing w:val="-6"/>
          <w:sz w:val="28"/>
          <w:szCs w:val="28"/>
        </w:rPr>
        <w:t>:</w:t>
      </w:r>
      <w:r w:rsidRPr="0083100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831002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831002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E2365F" w:rsidRPr="00E2365F">
        <w:rPr>
          <w:rFonts w:ascii="Times New Roman" w:hAnsi="Times New Roman"/>
          <w:spacing w:val="-6"/>
          <w:sz w:val="28"/>
          <w:szCs w:val="28"/>
        </w:rPr>
        <w:t>0</w:t>
      </w:r>
      <w:r w:rsidR="00E2365F">
        <w:rPr>
          <w:rFonts w:ascii="Times New Roman" w:hAnsi="Times New Roman"/>
          <w:spacing w:val="-6"/>
          <w:sz w:val="28"/>
          <w:szCs w:val="28"/>
        </w:rPr>
        <w:t>6</w:t>
      </w:r>
      <w:r w:rsidR="008F7715" w:rsidRPr="00831002">
        <w:rPr>
          <w:rFonts w:ascii="Times New Roman" w:hAnsi="Times New Roman"/>
          <w:spacing w:val="-6"/>
          <w:sz w:val="28"/>
          <w:szCs w:val="28"/>
        </w:rPr>
        <w:t>»</w:t>
      </w:r>
      <w:r w:rsidR="00E2365F">
        <w:rPr>
          <w:rFonts w:ascii="Times New Roman" w:hAnsi="Times New Roman"/>
          <w:spacing w:val="-6"/>
          <w:sz w:val="28"/>
          <w:szCs w:val="28"/>
        </w:rPr>
        <w:t>ноября</w:t>
      </w:r>
      <w:r w:rsidR="00831002" w:rsidRPr="0083100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F7715" w:rsidRPr="00831002">
        <w:rPr>
          <w:rFonts w:ascii="Times New Roman" w:hAnsi="Times New Roman"/>
          <w:spacing w:val="-6"/>
          <w:sz w:val="28"/>
          <w:szCs w:val="28"/>
        </w:rPr>
        <w:t>20</w:t>
      </w:r>
      <w:r w:rsidR="00631A51" w:rsidRPr="00831002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831002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831002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31002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831002">
        <w:rPr>
          <w:spacing w:val="-6"/>
          <w:sz w:val="28"/>
          <w:szCs w:val="28"/>
        </w:rPr>
        <w:t>закупочной</w:t>
      </w:r>
      <w:r w:rsidRPr="00831002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B63669" w:rsidP="0078653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31002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831002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831002">
        <w:rPr>
          <w:spacing w:val="-6"/>
          <w:sz w:val="28"/>
          <w:szCs w:val="28"/>
        </w:rPr>
        <w:t>12</w:t>
      </w:r>
      <w:r w:rsidR="007534BE" w:rsidRPr="00831002">
        <w:rPr>
          <w:spacing w:val="-6"/>
          <w:sz w:val="28"/>
          <w:szCs w:val="28"/>
        </w:rPr>
        <w:t>-00 (время московское)</w:t>
      </w:r>
      <w:r w:rsidRPr="00831002">
        <w:rPr>
          <w:spacing w:val="-6"/>
          <w:sz w:val="28"/>
          <w:szCs w:val="28"/>
        </w:rPr>
        <w:t xml:space="preserve"> </w:t>
      </w:r>
      <w:r w:rsidR="007534BE" w:rsidRPr="00831002">
        <w:rPr>
          <w:spacing w:val="-6"/>
          <w:sz w:val="28"/>
          <w:szCs w:val="28"/>
        </w:rPr>
        <w:t xml:space="preserve"> «</w:t>
      </w:r>
      <w:r w:rsidR="00E2365F">
        <w:rPr>
          <w:spacing w:val="-6"/>
          <w:sz w:val="28"/>
          <w:szCs w:val="28"/>
        </w:rPr>
        <w:t>06</w:t>
      </w:r>
      <w:r w:rsidR="007534BE" w:rsidRPr="00831002">
        <w:rPr>
          <w:spacing w:val="-6"/>
          <w:sz w:val="28"/>
          <w:szCs w:val="28"/>
        </w:rPr>
        <w:t xml:space="preserve">» </w:t>
      </w:r>
      <w:r w:rsidR="00E2365F">
        <w:rPr>
          <w:spacing w:val="-6"/>
          <w:sz w:val="28"/>
          <w:szCs w:val="28"/>
        </w:rPr>
        <w:t>ноябр</w:t>
      </w:r>
      <w:r w:rsidR="00831002" w:rsidRPr="00831002">
        <w:rPr>
          <w:spacing w:val="-6"/>
          <w:sz w:val="28"/>
          <w:szCs w:val="28"/>
        </w:rPr>
        <w:t>я</w:t>
      </w:r>
      <w:r w:rsidR="007534BE" w:rsidRPr="00831002">
        <w:rPr>
          <w:spacing w:val="-6"/>
          <w:sz w:val="28"/>
          <w:szCs w:val="28"/>
        </w:rPr>
        <w:t xml:space="preserve"> 20</w:t>
      </w:r>
      <w:r w:rsidR="00631A51" w:rsidRPr="00831002">
        <w:rPr>
          <w:spacing w:val="-6"/>
          <w:sz w:val="28"/>
          <w:szCs w:val="28"/>
        </w:rPr>
        <w:t>15</w:t>
      </w:r>
      <w:r w:rsidR="007534BE" w:rsidRPr="00831002">
        <w:rPr>
          <w:spacing w:val="-6"/>
          <w:sz w:val="28"/>
          <w:szCs w:val="28"/>
        </w:rPr>
        <w:t xml:space="preserve"> года</w:t>
      </w:r>
      <w:r w:rsidR="00786532" w:rsidRPr="00831002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475EB1">
      <w:pPr>
        <w:pStyle w:val="afff"/>
        <w:numPr>
          <w:ilvl w:val="0"/>
          <w:numId w:val="6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, не </w:t>
      </w:r>
      <w:r w:rsidRPr="00831002">
        <w:rPr>
          <w:rFonts w:eastAsia="Calibri"/>
          <w:spacing w:val="-6"/>
          <w:sz w:val="28"/>
          <w:szCs w:val="28"/>
          <w:lang w:eastAsia="en-US"/>
        </w:rPr>
        <w:t>позднее «</w:t>
      </w:r>
      <w:r w:rsidR="00E2365F">
        <w:rPr>
          <w:rFonts w:eastAsia="Calibri"/>
          <w:spacing w:val="-6"/>
          <w:sz w:val="28"/>
          <w:szCs w:val="28"/>
          <w:lang w:eastAsia="en-US"/>
        </w:rPr>
        <w:t>26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831002" w:rsidRPr="00831002">
        <w:rPr>
          <w:rFonts w:eastAsia="Calibri"/>
          <w:spacing w:val="-6"/>
          <w:sz w:val="28"/>
          <w:szCs w:val="28"/>
          <w:lang w:eastAsia="en-US"/>
        </w:rPr>
        <w:t>ноября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831002">
        <w:rPr>
          <w:rFonts w:eastAsia="Calibri"/>
          <w:spacing w:val="-6"/>
          <w:sz w:val="28"/>
          <w:szCs w:val="28"/>
          <w:lang w:eastAsia="en-US"/>
        </w:rPr>
        <w:t>15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подведение итогов </w:t>
      </w:r>
      <w:r w:rsidR="00C64C8B" w:rsidRPr="00831002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831002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831002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2365F">
        <w:rPr>
          <w:rFonts w:eastAsia="Calibri"/>
          <w:spacing w:val="-6"/>
          <w:sz w:val="28"/>
          <w:szCs w:val="28"/>
          <w:lang w:eastAsia="en-US"/>
        </w:rPr>
        <w:t>04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2365F">
        <w:rPr>
          <w:rFonts w:eastAsia="Calibri"/>
          <w:spacing w:val="-6"/>
          <w:sz w:val="28"/>
          <w:szCs w:val="28"/>
          <w:lang w:eastAsia="en-US"/>
        </w:rPr>
        <w:t>декабря</w:t>
      </w:r>
      <w:r w:rsidR="000E2946" w:rsidRPr="0083100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831002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831002">
        <w:rPr>
          <w:rFonts w:eastAsia="Calibri"/>
          <w:spacing w:val="-6"/>
          <w:sz w:val="28"/>
          <w:szCs w:val="28"/>
          <w:lang w:eastAsia="en-US"/>
        </w:rPr>
        <w:t>15</w:t>
      </w:r>
      <w:r w:rsidRPr="00831002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C7088B" w:rsidRPr="00463BC2" w:rsidRDefault="00C7088B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14CA" w:rsidRDefault="00843BDD" w:rsidP="007314CA">
      <w:pPr>
        <w:pStyle w:val="afff"/>
        <w:tabs>
          <w:tab w:val="left" w:pos="0"/>
          <w:tab w:val="left" w:pos="1134"/>
        </w:tabs>
        <w:spacing w:after="0" w:line="240" w:lineRule="auto"/>
        <w:ind w:left="-142" w:firstLine="851"/>
        <w:jc w:val="both"/>
        <w:rPr>
          <w:rFonts w:ascii="Times New Roman" w:hAnsi="Times New Roman"/>
          <w:spacing w:val="-6"/>
          <w:sz w:val="32"/>
          <w:szCs w:val="28"/>
        </w:rPr>
      </w:pPr>
      <w:r w:rsidRPr="007314CA">
        <w:rPr>
          <w:rFonts w:ascii="Times New Roman" w:hAnsi="Times New Roman"/>
          <w:spacing w:val="-6"/>
          <w:sz w:val="28"/>
          <w:szCs w:val="28"/>
        </w:rPr>
        <w:t>20)</w:t>
      </w:r>
      <w:r>
        <w:rPr>
          <w:spacing w:val="-6"/>
          <w:sz w:val="28"/>
          <w:szCs w:val="28"/>
        </w:rPr>
        <w:t xml:space="preserve"> </w:t>
      </w:r>
      <w:r w:rsidR="007314CA"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7314CA" w:rsidRPr="00FC68AA">
        <w:rPr>
          <w:rFonts w:ascii="Times New Roman" w:hAnsi="Times New Roman"/>
          <w:sz w:val="28"/>
          <w:szCs w:val="28"/>
        </w:rPr>
        <w:t>заключения</w:t>
      </w:r>
      <w:r w:rsidR="007314CA"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="007314CA" w:rsidRPr="0078176D">
        <w:rPr>
          <w:rFonts w:ascii="Times New Roman" w:hAnsi="Times New Roman"/>
          <w:sz w:val="28"/>
          <w:szCs w:val="28"/>
        </w:rPr>
        <w:t xml:space="preserve">: </w:t>
      </w:r>
      <w:r w:rsidR="007314CA" w:rsidRPr="005C0EFF">
        <w:rPr>
          <w:rFonts w:ascii="Times New Roman" w:hAnsi="Times New Roman"/>
          <w:sz w:val="28"/>
        </w:rPr>
        <w:t>в течение </w:t>
      </w:r>
      <w:r w:rsidR="007314CA" w:rsidRPr="007314CA">
        <w:rPr>
          <w:rFonts w:ascii="Times New Roman" w:hAnsi="Times New Roman"/>
          <w:sz w:val="28"/>
          <w:szCs w:val="28"/>
        </w:rPr>
        <w:t>20 (двадцати) дней</w:t>
      </w:r>
      <w:r w:rsidR="007314CA"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7314CA" w:rsidRPr="00C64C8B">
        <w:rPr>
          <w:rFonts w:ascii="Times New Roman" w:hAnsi="Times New Roman"/>
          <w:sz w:val="28"/>
        </w:rPr>
        <w:t>запроса предложений</w:t>
      </w:r>
      <w:r w:rsidR="007314CA" w:rsidRPr="005A4DA1">
        <w:rPr>
          <w:rFonts w:ascii="Times New Roman" w:hAnsi="Times New Roman"/>
          <w:sz w:val="28"/>
        </w:rPr>
        <w:t>, за исключением следующих случаев:</w:t>
      </w:r>
      <w:r w:rsidR="007314CA">
        <w:rPr>
          <w:rFonts w:ascii="Times New Roman" w:hAnsi="Times New Roman"/>
          <w:sz w:val="28"/>
        </w:rPr>
        <w:t xml:space="preserve"> </w:t>
      </w:r>
    </w:p>
    <w:p w:rsidR="007314CA" w:rsidRDefault="007314CA" w:rsidP="007314CA">
      <w:pPr>
        <w:tabs>
          <w:tab w:val="left" w:pos="1134"/>
        </w:tabs>
        <w:ind w:left="-142" w:firstLine="851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7314CA" w:rsidRDefault="007314CA" w:rsidP="007314C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7314CA" w:rsidRDefault="007314CA" w:rsidP="007314CA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7314CA" w:rsidRDefault="007314CA" w:rsidP="007314C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314CA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314CA">
        <w:rPr>
          <w:bCs/>
          <w:iCs/>
          <w:sz w:val="28"/>
          <w:szCs w:val="28"/>
        </w:rPr>
        <w:t>3 (трех) рабочих дней</w:t>
      </w:r>
      <w:r w:rsidRPr="007314CA">
        <w:rPr>
          <w:sz w:val="28"/>
          <w:szCs w:val="28"/>
        </w:rPr>
        <w:t xml:space="preserve"> </w:t>
      </w:r>
      <w:r w:rsidRPr="007314CA">
        <w:rPr>
          <w:rFonts w:eastAsia="Calibri"/>
          <w:spacing w:val="-6"/>
          <w:sz w:val="28"/>
          <w:szCs w:val="28"/>
          <w:lang w:eastAsia="en-US"/>
        </w:rPr>
        <w:t>со дня размещения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>, проект договора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7314CA" w:rsidRDefault="007314CA" w:rsidP="007314C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843BDD" w:rsidRPr="00843BDD" w:rsidRDefault="007314CA" w:rsidP="007314CA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</w:t>
      </w:r>
      <w:r w:rsidRPr="007314CA">
        <w:rPr>
          <w:rFonts w:eastAsia="Calibri"/>
          <w:spacing w:val="-6"/>
          <w:sz w:val="28"/>
          <w:szCs w:val="28"/>
          <w:lang w:eastAsia="en-US"/>
        </w:rPr>
        <w:t xml:space="preserve">заказчику подписанный и заверенный печатью со своей стороны договор </w:t>
      </w:r>
      <w:r w:rsidRPr="007314CA">
        <w:rPr>
          <w:bCs/>
          <w:iCs/>
          <w:sz w:val="28"/>
          <w:szCs w:val="28"/>
        </w:rPr>
        <w:t>в течение 10 (десяти) дней</w:t>
      </w:r>
      <w:r w:rsidRPr="007314CA">
        <w:rPr>
          <w:sz w:val="28"/>
          <w:szCs w:val="28"/>
        </w:rPr>
        <w:t xml:space="preserve"> </w:t>
      </w:r>
      <w:r w:rsidRPr="007314C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475EB1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3 </w:t>
      </w:r>
      <w:r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>размере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1277FA">
        <w:rPr>
          <w:rFonts w:ascii="Times New Roman" w:hAnsi="Times New Roman"/>
          <w:sz w:val="28"/>
          <w:szCs w:val="28"/>
        </w:rPr>
        <w:t xml:space="preserve">3 и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1277FA">
        <w:rPr>
          <w:rFonts w:ascii="Times New Roman" w:hAnsi="Times New Roman"/>
          <w:sz w:val="28"/>
          <w:szCs w:val="28"/>
        </w:rPr>
        <w:t>4</w:t>
      </w:r>
      <w:r w:rsidR="001277FA" w:rsidRPr="001277FA">
        <w:rPr>
          <w:rFonts w:ascii="Times New Roman" w:hAnsi="Times New Roman"/>
          <w:sz w:val="28"/>
          <w:szCs w:val="28"/>
        </w:rPr>
        <w:t xml:space="preserve"> </w:t>
      </w:r>
      <w:r w:rsidR="001277FA"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>размере</w:t>
      </w:r>
      <w:r w:rsidR="001277FA">
        <w:rPr>
          <w:rFonts w:ascii="Times New Roman" w:hAnsi="Times New Roman"/>
          <w:sz w:val="28"/>
          <w:szCs w:val="28"/>
        </w:rPr>
        <w:t xml:space="preserve"> 5</w:t>
      </w:r>
      <w:r w:rsidR="001277F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1277FA">
        <w:rPr>
          <w:rFonts w:ascii="Times New Roman" w:hAnsi="Times New Roman"/>
          <w:sz w:val="28"/>
          <w:szCs w:val="28"/>
        </w:rPr>
        <w:t>4;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исполнения гарантийных об</w:t>
      </w:r>
      <w:r w:rsidR="001758CA">
        <w:rPr>
          <w:rFonts w:ascii="Times New Roman" w:hAnsi="Times New Roman"/>
          <w:sz w:val="28"/>
          <w:szCs w:val="28"/>
        </w:rPr>
        <w:t>язательств в размере</w:t>
      </w:r>
      <w:r>
        <w:rPr>
          <w:rFonts w:ascii="Times New Roman" w:hAnsi="Times New Roman"/>
          <w:sz w:val="28"/>
          <w:szCs w:val="28"/>
        </w:rPr>
        <w:t xml:space="preserve"> 5</w:t>
      </w:r>
      <w:r w:rsidRPr="00000734">
        <w:rPr>
          <w:rFonts w:ascii="Times New Roman" w:hAnsi="Times New Roman"/>
          <w:sz w:val="28"/>
          <w:szCs w:val="28"/>
        </w:rPr>
        <w:t xml:space="preserve">% </w:t>
      </w:r>
      <w:r w:rsidR="008F029A" w:rsidRPr="00000734">
        <w:rPr>
          <w:rFonts w:ascii="Times New Roman" w:hAnsi="Times New Roman"/>
          <w:sz w:val="28"/>
          <w:szCs w:val="28"/>
        </w:rPr>
        <w:t xml:space="preserve">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8F029A">
        <w:rPr>
          <w:rFonts w:ascii="Times New Roman" w:hAnsi="Times New Roman"/>
          <w:sz w:val="28"/>
          <w:szCs w:val="28"/>
        </w:rPr>
        <w:t xml:space="preserve">3 и </w:t>
      </w:r>
      <w:r w:rsidR="008F029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8F029A">
        <w:rPr>
          <w:rFonts w:ascii="Times New Roman" w:hAnsi="Times New Roman"/>
          <w:sz w:val="28"/>
          <w:szCs w:val="28"/>
        </w:rPr>
        <w:t>4</w:t>
      </w:r>
      <w:r w:rsidR="008F029A" w:rsidRPr="001277FA">
        <w:rPr>
          <w:rFonts w:ascii="Times New Roman" w:hAnsi="Times New Roman"/>
          <w:sz w:val="28"/>
          <w:szCs w:val="28"/>
        </w:rPr>
        <w:t xml:space="preserve"> </w:t>
      </w:r>
      <w:r w:rsidR="008F029A" w:rsidRPr="00000734">
        <w:rPr>
          <w:rFonts w:ascii="Times New Roman" w:hAnsi="Times New Roman"/>
          <w:sz w:val="28"/>
          <w:szCs w:val="28"/>
        </w:rPr>
        <w:t xml:space="preserve">в </w:t>
      </w:r>
      <w:r w:rsidR="001758CA">
        <w:rPr>
          <w:rFonts w:ascii="Times New Roman" w:hAnsi="Times New Roman"/>
          <w:sz w:val="28"/>
          <w:szCs w:val="28"/>
        </w:rPr>
        <w:t xml:space="preserve">размере </w:t>
      </w:r>
      <w:r w:rsidR="008F029A">
        <w:rPr>
          <w:rFonts w:ascii="Times New Roman" w:hAnsi="Times New Roman"/>
          <w:sz w:val="28"/>
          <w:szCs w:val="28"/>
        </w:rPr>
        <w:t xml:space="preserve"> 5</w:t>
      </w:r>
      <w:r w:rsidR="008F029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</w:t>
      </w:r>
      <w:r w:rsidR="0033499A" w:rsidRPr="0033499A">
        <w:rPr>
          <w:rFonts w:ascii="Times New Roman" w:hAnsi="Times New Roman"/>
          <w:sz w:val="28"/>
          <w:szCs w:val="28"/>
        </w:rPr>
        <w:t xml:space="preserve"> </w:t>
      </w:r>
      <w:r w:rsidR="008F029A">
        <w:rPr>
          <w:rFonts w:ascii="Times New Roman" w:hAnsi="Times New Roman"/>
          <w:sz w:val="28"/>
          <w:szCs w:val="28"/>
        </w:rPr>
        <w:t>4</w:t>
      </w:r>
      <w:r w:rsidRPr="00000734">
        <w:rPr>
          <w:rFonts w:ascii="Times New Roman" w:hAnsi="Times New Roman"/>
          <w:sz w:val="28"/>
          <w:szCs w:val="28"/>
        </w:rPr>
        <w:t>.</w:t>
      </w:r>
    </w:p>
    <w:p w:rsidR="00294449" w:rsidRDefault="00294449" w:rsidP="002944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294449" w:rsidRDefault="00294449" w:rsidP="00294449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по </w:t>
      </w:r>
      <w:hyperlink w:anchor="_БАНКОВСКАЯ_ГАРАНТИЯ_ОБЕСПЕЧЕНИЯ_1" w:history="1">
        <w:r>
          <w:rPr>
            <w:rStyle w:val="afb"/>
            <w:rFonts w:ascii="Times New Roman" w:hAnsi="Times New Roman"/>
            <w:spacing w:val="-6"/>
            <w:sz w:val="28"/>
            <w:szCs w:val="28"/>
          </w:rPr>
          <w:t>Форме 6</w:t>
        </w:r>
      </w:hyperlink>
      <w:r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>
        <w:rPr>
          <w:rFonts w:ascii="Times New Roman" w:hAnsi="Times New Roman"/>
          <w:spacing w:val="-6"/>
          <w:sz w:val="28"/>
          <w:szCs w:val="28"/>
        </w:rPr>
        <w:fldChar w:fldCharType="begin"/>
      </w:r>
      <w:r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  <w:fldChar w:fldCharType="separate"/>
      </w:r>
      <w:r>
        <w:rPr>
          <w:rFonts w:ascii="Times New Roman" w:hAnsi="Times New Roman"/>
          <w:spacing w:val="-6"/>
          <w:sz w:val="28"/>
          <w:szCs w:val="28"/>
        </w:rPr>
        <w:t>5.2</w:t>
      </w:r>
      <w:r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A95BAC" w:rsidRPr="00294449" w:rsidRDefault="00294449" w:rsidP="00294449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>
          <w:rPr>
            <w:rStyle w:val="afb"/>
            <w:rFonts w:ascii="Times New Roman" w:hAnsi="Times New Roman"/>
            <w:spacing w:val="-6"/>
            <w:sz w:val="28"/>
            <w:szCs w:val="28"/>
          </w:rPr>
          <w:t>Форме 7</w:t>
        </w:r>
      </w:hyperlink>
      <w:r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>
        <w:rPr>
          <w:rFonts w:ascii="Times New Roman" w:hAnsi="Times New Roman"/>
          <w:spacing w:val="-6"/>
          <w:sz w:val="28"/>
          <w:szCs w:val="28"/>
        </w:rPr>
        <w:fldChar w:fldCharType="begin"/>
      </w:r>
      <w:r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  <w:fldChar w:fldCharType="separate"/>
      </w:r>
      <w:r>
        <w:rPr>
          <w:rFonts w:ascii="Times New Roman" w:hAnsi="Times New Roman"/>
          <w:spacing w:val="-6"/>
          <w:sz w:val="28"/>
          <w:szCs w:val="28"/>
        </w:rPr>
        <w:t>5.2</w:t>
      </w:r>
      <w:r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75EB1">
      <w:pPr>
        <w:numPr>
          <w:ilvl w:val="0"/>
          <w:numId w:val="6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Pr="003A75E2" w:rsidRDefault="001A662C" w:rsidP="003A75E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6C6A" w:rsidRPr="003A75E2" w:rsidRDefault="00CD6C43" w:rsidP="003A75E2">
      <w:pPr>
        <w:pStyle w:val="afff"/>
        <w:numPr>
          <w:ilvl w:val="0"/>
          <w:numId w:val="73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5E2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3A75E2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3A75E2">
        <w:rPr>
          <w:rFonts w:ascii="Times New Roman" w:hAnsi="Times New Roman"/>
          <w:sz w:val="28"/>
          <w:szCs w:val="28"/>
        </w:rPr>
        <w:t xml:space="preserve">, </w:t>
      </w:r>
      <w:r w:rsidR="00BA3C22" w:rsidRPr="003A75E2">
        <w:rPr>
          <w:rFonts w:ascii="Times New Roman" w:hAnsi="Times New Roman"/>
          <w:sz w:val="28"/>
          <w:szCs w:val="28"/>
        </w:rPr>
        <w:t>закупочной</w:t>
      </w:r>
      <w:r w:rsidRPr="003A75E2">
        <w:rPr>
          <w:rFonts w:ascii="Times New Roman" w:hAnsi="Times New Roman"/>
          <w:sz w:val="28"/>
          <w:szCs w:val="28"/>
        </w:rPr>
        <w:t xml:space="preserve"> комиссии: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  <w:bookmarkStart w:id="8" w:name="_GoBack"/>
      <w:bookmarkEnd w:id="8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" w:name="_Toc398564571"/>
      <w:bookmarkStart w:id="10" w:name="_Toc399408081"/>
      <w:bookmarkStart w:id="11" w:name="_Toc431911130"/>
      <w:r w:rsidRPr="00FC009D">
        <w:rPr>
          <w:b/>
          <w:sz w:val="28"/>
          <w:szCs w:val="28"/>
        </w:rPr>
        <w:t>ЧАСТЬ 1</w:t>
      </w:r>
      <w:bookmarkEnd w:id="9"/>
      <w:bookmarkEnd w:id="10"/>
      <w:bookmarkEnd w:id="11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2" w:name="_Toc395190383"/>
      <w:bookmarkStart w:id="13" w:name="_Ref396490008"/>
      <w:bookmarkStart w:id="14" w:name="_Ref416362471"/>
      <w:bookmarkStart w:id="15" w:name="_Toc431911131"/>
      <w:bookmarkStart w:id="16" w:name="_Ref317252392"/>
      <w:bookmarkStart w:id="17" w:name="_Ref317252770"/>
      <w:bookmarkStart w:id="18" w:name="_Ref317258826"/>
      <w:bookmarkStart w:id="19" w:name="_Ref317258847"/>
      <w:bookmarkStart w:id="20" w:name="_Ref317258884"/>
      <w:bookmarkStart w:id="21" w:name="_Ref317259078"/>
      <w:bookmarkStart w:id="22" w:name="_Ref317259086"/>
      <w:bookmarkStart w:id="23" w:name="_Ref317259097"/>
      <w:bookmarkStart w:id="24" w:name="_Ref317259107"/>
      <w:bookmarkStart w:id="25" w:name="_Ref317259121"/>
      <w:bookmarkStart w:id="26" w:name="_Ref317259138"/>
      <w:bookmarkStart w:id="27" w:name="_Ref317259149"/>
      <w:bookmarkStart w:id="28" w:name="_Ref317259167"/>
      <w:bookmarkStart w:id="29" w:name="_Ref317259176"/>
      <w:bookmarkStart w:id="30" w:name="_Ref317259188"/>
      <w:bookmarkStart w:id="31" w:name="_Ref317259197"/>
      <w:bookmarkStart w:id="32" w:name="_Ref317259206"/>
      <w:bookmarkStart w:id="33" w:name="_Ref317259217"/>
      <w:bookmarkStart w:id="34" w:name="_Ref317259233"/>
      <w:bookmarkStart w:id="35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2"/>
      <w:bookmarkEnd w:id="13"/>
      <w:bookmarkEnd w:id="14"/>
      <w:bookmarkEnd w:id="15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6" w:name="_Ref394995094"/>
      <w:bookmarkStart w:id="37" w:name="_Toc395190384"/>
      <w:bookmarkStart w:id="38" w:name="_Toc43191113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6"/>
      <w:bookmarkEnd w:id="37"/>
      <w:bookmarkEnd w:id="38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416362458"/>
      <w:bookmarkStart w:id="40" w:name="_Toc43191113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39"/>
      <w:r w:rsidR="0052355A" w:rsidRPr="0052355A">
        <w:rPr>
          <w:sz w:val="28"/>
          <w:szCs w:val="28"/>
        </w:rPr>
        <w:t>изготовителям, разработчикам</w:t>
      </w:r>
      <w:bookmarkEnd w:id="40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1" w:name="_Ref405790941"/>
          </w:p>
        </w:tc>
        <w:bookmarkEnd w:id="41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2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3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6"/>
          </w:p>
        </w:tc>
        <w:bookmarkEnd w:id="44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 ненахождении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7"/>
          </w:p>
        </w:tc>
        <w:bookmarkEnd w:id="45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7691222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 w:rsidR="00DB1451">
              <w:t>25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 w:rsidR="00DB1451">
              <w:t>25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 w:rsidR="00DB1451">
              <w:t xml:space="preserve">25 </w:t>
            </w:r>
            <w:r w:rsidRPr="000E0840">
              <w:t xml:space="preserve">октября текущего года включительно - предоставляется за 6 месяцев; </w:t>
            </w:r>
          </w:p>
          <w:p w:rsidR="003811F6" w:rsidRPr="00CD3B8C" w:rsidRDefault="00712D19" w:rsidP="00DB1451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 w:rsidR="00DB1451">
              <w:t>25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2235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822580"/>
          </w:p>
        </w:tc>
        <w:bookmarkEnd w:id="48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="002A0ACA">
              <w:t xml:space="preserve"> </w:t>
            </w:r>
            <w:r w:rsidRPr="00CD3B8C">
              <w:t>и/или согласия изготовителя данного оборудования, либо полномочного представителя такого изготовителя на предложение</w:t>
            </w:r>
            <w:r w:rsidR="002A0ACA">
              <w:t xml:space="preserve"> оборудования </w:t>
            </w:r>
            <w:r w:rsidR="002A0ACA" w:rsidRPr="002A0ACA"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t>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 xml:space="preserve">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AC5D9B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</w:t>
            </w:r>
            <w:proofErr w:type="gramEnd"/>
            <w:r w:rsidRPr="00CD3B8C">
              <w:rPr>
                <w:bCs/>
                <w:snapToGrid w:val="0"/>
              </w:rPr>
              <w:t xml:space="preserve">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AC5D9B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  <w:bCs/>
                  <w:snapToGrid w:val="0"/>
                </w:rPr>
                <w:t xml:space="preserve">Форма </w:t>
              </w:r>
              <w:r w:rsidR="00AC5D9B" w:rsidRPr="00AC5D9B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AC5D9B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2A0ACA" w:rsidRPr="002A0ACA">
              <w:rPr>
                <w:bCs/>
                <w:snapToGrid w:val="0"/>
              </w:rPr>
              <w:t xml:space="preserve">(по номенклатуре спецификаций  (Часть 3 «Проект договора» Тома 1 закупочной документации)) </w:t>
            </w:r>
            <w:r w:rsidRPr="005660BA">
              <w:rPr>
                <w:bCs/>
                <w:snapToGrid w:val="0"/>
              </w:rPr>
              <w:t>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AC5D9B">
              <w:t xml:space="preserve">, </w:t>
            </w:r>
            <w:hyperlink w:anchor="_СВИДЕТЕЛЬСТВО_(Форма_5)" w:history="1">
              <w:r w:rsidR="00D70F32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4</w:t>
              </w:r>
            </w:hyperlink>
            <w:r w:rsidR="00D70F32" w:rsidRPr="00AC5D9B">
              <w:t>)</w:t>
            </w:r>
            <w:r w:rsidRPr="00AC5D9B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2A0ACA" w:rsidRPr="002A0ACA">
              <w:t>(по номенклатуре спецификаций  (Часть 3 «Проект договора» Тома 1 закупочной документации))</w:t>
            </w:r>
            <w:r w:rsidRPr="00CD3B8C">
              <w:t>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792136"/>
          </w:p>
        </w:tc>
        <w:bookmarkEnd w:id="49"/>
        <w:tc>
          <w:tcPr>
            <w:tcW w:w="6591" w:type="dxa"/>
          </w:tcPr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</w:t>
            </w:r>
            <w:r w:rsidR="00AA3435" w:rsidRPr="00AA3435">
              <w:t>Участник должен иметь в рамках заключенных договоров завершённые в 2012-2015 гг. поставки оборудования для систем, важных для безопасности (1 и/или 2 и/или 3 классов безопасности) атомных станций по ОПБ 88/97 (НП-001-97) на общую сумму не ме</w:t>
            </w:r>
            <w:r w:rsidR="006F1B10">
              <w:t>нее 331 147</w:t>
            </w:r>
            <w:r w:rsidR="00AA3435">
              <w:t xml:space="preserve"> 000,00 руб. без 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Таблица_1.1.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0" w:name="_Ref405798111"/>
          </w:p>
        </w:tc>
        <w:bookmarkEnd w:id="50"/>
        <w:tc>
          <w:tcPr>
            <w:tcW w:w="14386" w:type="dxa"/>
            <w:gridSpan w:val="2"/>
          </w:tcPr>
          <w:p w:rsidR="00D00AA2" w:rsidRPr="00007389" w:rsidRDefault="00007389" w:rsidP="00692C1B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к изготовителям</w:t>
            </w:r>
            <w:r w:rsidR="00A92B58" w:rsidRPr="00A92B58">
              <w:rPr>
                <w:b/>
              </w:rPr>
              <w:t xml:space="preserve"> не ниже </w:t>
            </w:r>
            <w:r w:rsidR="00692C1B">
              <w:rPr>
                <w:b/>
              </w:rPr>
              <w:t>3</w:t>
            </w:r>
            <w:r w:rsidR="00A92B58" w:rsidRPr="00A92B58">
              <w:rPr>
                <w:b/>
              </w:rPr>
              <w:t xml:space="preserve"> класса безопасности по ОПБ – 88/97 (НП-001-97) </w:t>
            </w:r>
            <w:r w:rsidRPr="006F2EA2">
              <w:rPr>
                <w:b/>
              </w:rPr>
              <w:t xml:space="preserve"> </w:t>
            </w:r>
            <w:r w:rsidRPr="006F2EA2">
              <w:t>(</w:t>
            </w:r>
            <w:r w:rsidRPr="006F2EA2">
              <w:rPr>
                <w:b/>
                <w:i/>
              </w:rPr>
              <w:t xml:space="preserve"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1" w:name="_Ref407306048"/>
          </w:p>
        </w:tc>
        <w:bookmarkEnd w:id="51"/>
        <w:tc>
          <w:tcPr>
            <w:tcW w:w="6591" w:type="dxa"/>
          </w:tcPr>
          <w:p w:rsidR="002758B0" w:rsidRPr="004B1FE6" w:rsidRDefault="002758B0" w:rsidP="00692C1B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692C1B">
              <w:t>3</w:t>
            </w:r>
            <w:r w:rsidR="002704D6">
              <w:t xml:space="preserve">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007389">
              <w:t xml:space="preserve"> с приложением УДЛ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>наличие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475EB1" w:rsidRPr="001B2ECC" w:rsidRDefault="00007389" w:rsidP="00475EB1">
            <w:pPr>
              <w:jc w:val="both"/>
            </w:pPr>
            <w:r w:rsidRPr="001B2ECC">
              <w:rPr>
                <w:snapToGrid w:val="0"/>
              </w:rPr>
              <w:t>Изготовитель, указанный в заявке участника как изготовитель предлагаемого оборудования,</w:t>
            </w:r>
            <w:r w:rsidR="00CB5F98" w:rsidRPr="001B2ECC">
              <w:rPr>
                <w:snapToGrid w:val="0"/>
              </w:rPr>
              <w:t xml:space="preserve"> </w:t>
            </w:r>
            <w:r w:rsidR="00475EB1" w:rsidRPr="001B2ECC">
              <w:t>должен иметь в рамках заключенных договоров завершённые в 2012-2</w:t>
            </w:r>
            <w:r w:rsidR="007E7CB7">
              <w:t xml:space="preserve">015 гг. работы по изготовлению </w:t>
            </w:r>
            <w:r w:rsidR="00475EB1" w:rsidRPr="001B2ECC">
              <w:t>ё</w:t>
            </w:r>
            <w:r w:rsidR="007E7CB7">
              <w:t>мкостного и/или теплообменного</w:t>
            </w:r>
            <w:r w:rsidR="00475EB1" w:rsidRPr="001B2ECC">
              <w:t xml:space="preserve"> оборудования для систем, важных для безопасности (1 и/или 2 и/или 3 классов безопасности)  атомных станций по ОПБ 88/97 (НП-001-97), в количестве не менее 1 (одной) единицы».</w:t>
            </w:r>
          </w:p>
          <w:p w:rsidR="003C02B4" w:rsidRPr="00DD62B0" w:rsidRDefault="003C02B4" w:rsidP="00DD62B0">
            <w:pPr>
              <w:pStyle w:val="aff1"/>
              <w:rPr>
                <w:bCs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Таблица_2.1_Опыт" w:history="1">
              <w:r w:rsidR="00E30A5D" w:rsidRPr="00AC5D9B">
                <w:rPr>
                  <w:rStyle w:val="afb"/>
                </w:rPr>
                <w:t xml:space="preserve">Форма </w:t>
              </w:r>
              <w:r w:rsidR="00AC5D9B" w:rsidRPr="00AC5D9B">
                <w:rPr>
                  <w:rStyle w:val="afb"/>
                </w:rPr>
                <w:t>3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</w:t>
            </w:r>
            <w:r w:rsidR="00292FA4" w:rsidRPr="00547924">
              <w:rPr>
                <w:bCs/>
                <w:snapToGrid w:val="0"/>
              </w:rPr>
              <w:t>Таблиц</w:t>
            </w:r>
            <w:r w:rsidR="00232CE2" w:rsidRPr="00547924">
              <w:rPr>
                <w:bCs/>
                <w:snapToGrid w:val="0"/>
              </w:rPr>
              <w:t>а</w:t>
            </w:r>
            <w:r w:rsidR="00547924">
              <w:rPr>
                <w:bCs/>
                <w:snapToGrid w:val="0"/>
              </w:rPr>
              <w:t xml:space="preserve"> 1.2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386" w:type="dxa"/>
            <w:gridSpan w:val="2"/>
          </w:tcPr>
          <w:p w:rsidR="00D00AA2" w:rsidRPr="00124158" w:rsidRDefault="00D7265D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D7265D">
              <w:rPr>
                <w:b/>
              </w:rPr>
              <w:t xml:space="preserve">Требования к </w:t>
            </w:r>
            <w:r w:rsidRPr="00337AEC">
              <w:rPr>
                <w:b/>
              </w:rPr>
              <w:t>разработчикам (юридическому лицу, координирующему работу исполнителей составных частей разработки и отвечающему за разработку оборудования в целом) оборудования</w:t>
            </w:r>
            <w:r w:rsidRPr="00D7265D">
              <w:rPr>
                <w:b/>
              </w:rPr>
              <w:t xml:space="preserve"> </w:t>
            </w:r>
            <w:r w:rsidR="00337AEC">
              <w:rPr>
                <w:b/>
              </w:rPr>
              <w:t xml:space="preserve">не ниже 3 класса безопасности по ОПБ 88/97 (НП-001-97) </w:t>
            </w:r>
            <w:r w:rsidRPr="00D7265D">
              <w:rPr>
                <w:b/>
              </w:rPr>
              <w:t>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2704D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337AEC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4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 xml:space="preserve">и настоящей документации срока окончания подачи заявок), выданные 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  <w:r w:rsidR="00160F21">
              <w:t xml:space="preserve"> с приложение УДЛ.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31911134"/>
      <w:r>
        <w:rPr>
          <w:sz w:val="28"/>
          <w:szCs w:val="28"/>
        </w:rPr>
        <w:t>Требования к продукции</w:t>
      </w:r>
      <w:bookmarkEnd w:id="55"/>
    </w:p>
    <w:tbl>
      <w:tblPr>
        <w:tblW w:w="5032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6235"/>
        <w:gridCol w:w="8225"/>
      </w:tblGrid>
      <w:tr w:rsidR="00703F4C" w:rsidRPr="00703F4C" w:rsidTr="008C7299">
        <w:trPr>
          <w:trHeight w:val="807"/>
          <w:tblHeader/>
        </w:trPr>
        <w:tc>
          <w:tcPr>
            <w:tcW w:w="188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37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337AEC" w:rsidRPr="00703F4C" w:rsidTr="008C7299">
        <w:trPr>
          <w:trHeight w:val="786"/>
        </w:trPr>
        <w:tc>
          <w:tcPr>
            <w:tcW w:w="188" w:type="pct"/>
            <w:tcBorders>
              <w:right w:val="single" w:sz="4" w:space="0" w:color="auto"/>
            </w:tcBorders>
          </w:tcPr>
          <w:p w:rsidR="00337AEC" w:rsidRPr="00C20EDB" w:rsidRDefault="00337AEC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 w:val="restart"/>
            <w:tcBorders>
              <w:left w:val="single" w:sz="4" w:space="0" w:color="auto"/>
            </w:tcBorders>
          </w:tcPr>
          <w:p w:rsidR="00337AEC" w:rsidRDefault="00337AEC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должно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337AEC" w:rsidRDefault="00337AEC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337AEC" w:rsidRPr="00703F4C" w:rsidRDefault="00337AEC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  <w:tc>
          <w:tcPr>
            <w:tcW w:w="2737" w:type="pct"/>
            <w:vMerge w:val="restart"/>
          </w:tcPr>
          <w:p w:rsidR="00337AEC" w:rsidRDefault="00337AEC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Pr="00151051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 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>
              <w:rPr>
                <w:rFonts w:eastAsia="Arial Unicode MS"/>
              </w:rPr>
              <w:t>содержащее:</w:t>
            </w:r>
          </w:p>
          <w:p w:rsidR="00C336A5" w:rsidRPr="006B2AC3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B2AC3">
              <w:rPr>
                <w:snapToGrid/>
                <w:sz w:val="24"/>
                <w:szCs w:val="24"/>
              </w:rPr>
              <w:t>наименование разработчика оборудования,</w:t>
            </w:r>
          </w:p>
          <w:p w:rsidR="00C336A5" w:rsidRPr="006B2AC3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B2AC3">
              <w:rPr>
                <w:snapToGrid/>
                <w:sz w:val="24"/>
                <w:szCs w:val="24"/>
              </w:rPr>
              <w:t>наименование изготовителя и страны происхождения оборудования;</w:t>
            </w:r>
          </w:p>
          <w:p w:rsidR="00C336A5" w:rsidRPr="006B2AC3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B2AC3">
              <w:rPr>
                <w:snapToGrid/>
                <w:sz w:val="24"/>
                <w:szCs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336A5" w:rsidRPr="006B2AC3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B2AC3">
              <w:rPr>
                <w:snapToGrid/>
                <w:sz w:val="24"/>
                <w:szCs w:val="24"/>
              </w:rPr>
      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C336A5" w:rsidRPr="006B2AC3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6B2AC3">
              <w:rPr>
                <w:snapToGrid/>
                <w:sz w:val="24"/>
                <w:szCs w:val="24"/>
              </w:rPr>
              <w:t>описание комплектации товара;</w:t>
            </w:r>
          </w:p>
          <w:p w:rsidR="00C336A5" w:rsidRPr="00F77DB1" w:rsidRDefault="00C336A5" w:rsidP="00C336A5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F77DB1">
              <w:rPr>
                <w:snapToGrid/>
                <w:sz w:val="24"/>
                <w:szCs w:val="24"/>
              </w:rPr>
              <w:t>указание количества товаров;</w:t>
            </w:r>
          </w:p>
          <w:p w:rsidR="00337AEC" w:rsidRPr="00703F4C" w:rsidRDefault="00337AEC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337AEC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337AEC" w:rsidRPr="00C20EDB" w:rsidRDefault="00337AEC" w:rsidP="00337AEC">
            <w:pPr>
              <w:widowControl w:val="0"/>
              <w:shd w:val="clear" w:color="auto" w:fill="FFFFFF"/>
              <w:tabs>
                <w:tab w:val="left" w:pos="299"/>
              </w:tabs>
              <w:ind w:left="431" w:right="-57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vMerge/>
            <w:tcBorders>
              <w:left w:val="single" w:sz="4" w:space="0" w:color="auto"/>
            </w:tcBorders>
          </w:tcPr>
          <w:p w:rsidR="00337AEC" w:rsidRPr="00703F4C" w:rsidRDefault="00337AEC" w:rsidP="00FA478E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</w:tc>
        <w:tc>
          <w:tcPr>
            <w:tcW w:w="2737" w:type="pct"/>
            <w:vMerge/>
          </w:tcPr>
          <w:p w:rsidR="00337AEC" w:rsidRPr="00703F4C" w:rsidRDefault="00337AE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8C7299">
        <w:trPr>
          <w:trHeight w:val="329"/>
        </w:trPr>
        <w:tc>
          <w:tcPr>
            <w:tcW w:w="188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737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475EB1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2C2CB5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31911135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6"/>
      <w:bookmarkEnd w:id="57"/>
      <w:r w:rsidR="006D7C5A">
        <w:rPr>
          <w:sz w:val="28"/>
          <w:szCs w:val="28"/>
        </w:rPr>
        <w:t>Й.</w:t>
      </w:r>
      <w:bookmarkEnd w:id="58"/>
    </w:p>
    <w:p w:rsidR="00431350" w:rsidRPr="00E03912" w:rsidRDefault="00F17DC9" w:rsidP="00E03912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59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475EB1">
      <w:pPr>
        <w:pStyle w:val="Times12"/>
        <w:numPr>
          <w:ilvl w:val="0"/>
          <w:numId w:val="51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шеф-монтаж</w:t>
      </w:r>
      <w:r w:rsidR="00547924">
        <w:rPr>
          <w:b/>
          <w:bCs w:val="0"/>
          <w:i/>
          <w:szCs w:val="24"/>
        </w:rPr>
        <w:t>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53C68" w:rsidRPr="00E03912" w:rsidRDefault="00326CCF" w:rsidP="00E03912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1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4.1) справка об опыте поставок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090255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r w:rsidR="00547924" w:rsidRPr="00547924">
        <w:t>Таблица 1.1</w:t>
      </w:r>
      <w:r w:rsidRPr="00547924">
        <w:t>.</w:t>
      </w:r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поставленного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•</w:t>
      </w:r>
      <w:r w:rsidRPr="00E03912"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реквизиты договора (номер и дата);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класс безопасности поставленного оборудования по ОПБ 88/97 (НП-001-97);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­</w:t>
      </w:r>
      <w:r w:rsidRPr="00E03912">
        <w:tab/>
        <w:t>стоимость переданного и принятого заказчиком по договору оборудования.</w:t>
      </w:r>
    </w:p>
    <w:p w:rsidR="00E03912" w:rsidRPr="00E03912" w:rsidRDefault="00E03912" w:rsidP="00E039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t>4.2) справка об опыте изготовления оборудования за 2012-2015гг. (подраздел</w:t>
      </w:r>
      <w:r w:rsidRPr="00E03912">
        <w:rPr>
          <w:lang w:val="en-US"/>
        </w:rPr>
        <w:t> </w:t>
      </w:r>
      <w:r w:rsidRPr="00E03912">
        <w:rPr>
          <w:lang w:val="en-US"/>
        </w:rPr>
        <w:fldChar w:fldCharType="begin"/>
      </w:r>
      <w:r w:rsidRPr="00E03912">
        <w:instrText xml:space="preserve"> </w:instrText>
      </w:r>
      <w:r w:rsidRPr="00E03912">
        <w:rPr>
          <w:lang w:val="en-US"/>
        </w:rPr>
        <w:instrText>REF</w:instrText>
      </w:r>
      <w:r w:rsidRPr="00E03912">
        <w:instrText xml:space="preserve"> _</w:instrText>
      </w:r>
      <w:r w:rsidRPr="00E03912">
        <w:rPr>
          <w:lang w:val="en-US"/>
        </w:rPr>
        <w:instrText>Ref</w:instrText>
      </w:r>
      <w:r w:rsidRPr="00E03912">
        <w:instrText>401131967 \</w:instrText>
      </w:r>
      <w:r w:rsidRPr="00E03912">
        <w:rPr>
          <w:lang w:val="en-US"/>
        </w:rPr>
        <w:instrText>r</w:instrText>
      </w:r>
      <w:r w:rsidRPr="00E03912">
        <w:instrText xml:space="preserve"> \</w:instrText>
      </w:r>
      <w:r w:rsidRPr="00E03912">
        <w:rPr>
          <w:lang w:val="en-US"/>
        </w:rPr>
        <w:instrText>h</w:instrText>
      </w:r>
      <w:r w:rsidRPr="00E03912">
        <w:instrText xml:space="preserve"> </w:instrText>
      </w:r>
      <w:r w:rsidRPr="00E03912">
        <w:rPr>
          <w:lang w:val="en-US"/>
        </w:rPr>
      </w:r>
      <w:r w:rsidRPr="00E03912">
        <w:rPr>
          <w:lang w:val="en-US"/>
        </w:rPr>
        <w:fldChar w:fldCharType="separate"/>
      </w:r>
      <w:r w:rsidRPr="00E03912">
        <w:t>5.1</w:t>
      </w:r>
      <w:r w:rsidRPr="00E03912">
        <w:fldChar w:fldCharType="end"/>
      </w:r>
      <w:r w:rsidRPr="00E03912">
        <w:t xml:space="preserve">, </w:t>
      </w:r>
      <w:hyperlink w:anchor="_Справка_о_перечне" w:history="1">
        <w:r w:rsidRPr="00090255">
          <w:rPr>
            <w:rStyle w:val="afb"/>
          </w:rPr>
          <w:t>Форма 3</w:t>
        </w:r>
      </w:hyperlink>
      <w:r w:rsidRPr="00090255">
        <w:t xml:space="preserve"> (</w:t>
      </w:r>
      <w:r w:rsidR="00547924" w:rsidRPr="00547924">
        <w:t>Таблица 1.2</w:t>
      </w:r>
      <w:r w:rsidRPr="00547924">
        <w:t>.</w:t>
      </w:r>
      <w:r w:rsidRPr="00090255">
        <w:t>))</w:t>
      </w:r>
      <w:r w:rsidRPr="00E03912">
        <w:t xml:space="preserve">  с обязательным приложением копий следующих документов: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изготовленного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реквизиты договора (номер и дата);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перечень переданного и принятого заказчиком по договору оборудования;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E03912">
        <w:t>класс безопасности изготовленного оборудования по ОПБ 88/97 (НП-001-97);</w:t>
      </w:r>
    </w:p>
    <w:p w:rsidR="00E03912" w:rsidRPr="00E03912" w:rsidRDefault="00E03912" w:rsidP="00E03912">
      <w:pPr>
        <w:numPr>
          <w:ilvl w:val="0"/>
          <w:numId w:val="3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наименование изготовителя (юридического лица, осуществляющего выпуск оборудования);</w:t>
      </w:r>
    </w:p>
    <w:p w:rsidR="00E03912" w:rsidRPr="00E03912" w:rsidRDefault="00E03912" w:rsidP="00E03912">
      <w:pPr>
        <w:numPr>
          <w:ilvl w:val="0"/>
          <w:numId w:val="35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 w:rsidRPr="00E03912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A3525" w:rsidRDefault="00E03912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 w:rsidRPr="00E03912">
        <w:rPr>
          <w:bCs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31911136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31911137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20571616"/>
      <w:bookmarkStart w:id="72" w:name="_Toc431911138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  <w:bookmarkEnd w:id="72"/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цена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035F2E" w:rsidRPr="009409E4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>
        <w:rPr>
          <w:bCs/>
          <w:sz w:val="28"/>
          <w:szCs w:val="28"/>
        </w:rPr>
        <w:t>(значимость критерия 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5%), в том числе:</w:t>
      </w:r>
    </w:p>
    <w:p w:rsidR="00035F2E" w:rsidRPr="009409E4" w:rsidRDefault="00722302" w:rsidP="00722302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035F2E" w:rsidRPr="009409E4">
        <w:rPr>
          <w:sz w:val="28"/>
          <w:szCs w:val="28"/>
        </w:rPr>
        <w:t xml:space="preserve">опыт участника </w:t>
      </w:r>
      <w:r w:rsidR="00035F2E" w:rsidRPr="0047064E">
        <w:rPr>
          <w:sz w:val="28"/>
          <w:szCs w:val="28"/>
        </w:rPr>
        <w:t xml:space="preserve">запроса предложений </w:t>
      </w:r>
      <w:r w:rsidR="00035F2E" w:rsidRPr="009409E4">
        <w:rPr>
          <w:sz w:val="28"/>
          <w:szCs w:val="28"/>
        </w:rPr>
        <w:t>(</w:t>
      </w:r>
      <w:r>
        <w:rPr>
          <w:bCs/>
          <w:sz w:val="28"/>
          <w:szCs w:val="28"/>
        </w:rPr>
        <w:t>значимость подкритерия О</w:t>
      </w:r>
      <w:r w:rsidR="00035F2E" w:rsidRPr="009409E4">
        <w:rPr>
          <w:bCs/>
          <w:sz w:val="28"/>
          <w:szCs w:val="28"/>
          <w:vertAlign w:val="subscript"/>
          <w:lang w:val="en-US"/>
        </w:rPr>
        <w:t>i</w:t>
      </w:r>
      <w:r w:rsidR="00035F2E" w:rsidRPr="009409E4">
        <w:rPr>
          <w:bCs/>
          <w:sz w:val="28"/>
          <w:szCs w:val="28"/>
        </w:rPr>
        <w:t xml:space="preserve"> – 100%) </w:t>
      </w:r>
    </w:p>
    <w:p w:rsidR="00035F2E" w:rsidRPr="0013317C" w:rsidRDefault="00035F2E" w:rsidP="00475EB1">
      <w:pPr>
        <w:numPr>
          <w:ilvl w:val="0"/>
          <w:numId w:val="39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опыт изготовителя оборудования (значимость критерия Ои</w:t>
      </w:r>
      <w:r w:rsidRPr="0013317C">
        <w:rPr>
          <w:sz w:val="28"/>
          <w:szCs w:val="28"/>
          <w:vertAlign w:val="subscript"/>
        </w:rPr>
        <w:t>i</w:t>
      </w:r>
      <w:r w:rsidRPr="00CD3B8C">
        <w:rPr>
          <w:sz w:val="28"/>
          <w:szCs w:val="28"/>
        </w:rPr>
        <w:t xml:space="preserve"> – 5%);</w:t>
      </w:r>
    </w:p>
    <w:p w:rsidR="00035F2E" w:rsidRPr="009409E4" w:rsidRDefault="00035F2E" w:rsidP="00035F2E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035F2E" w:rsidRPr="009409E4" w:rsidRDefault="00035F2E" w:rsidP="00475EB1">
      <w:pPr>
        <w:pStyle w:val="afff"/>
        <w:keepNext/>
        <w:numPr>
          <w:ilvl w:val="0"/>
          <w:numId w:val="40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0571617"/>
      <w:bookmarkStart w:id="78" w:name="_Toc431911139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  <w:bookmarkEnd w:id="78"/>
    </w:p>
    <w:p w:rsidR="00035F2E" w:rsidRPr="009409E4" w:rsidRDefault="00035F2E" w:rsidP="00035F2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определяется по формуле: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r w:rsidRPr="009409E4">
        <w:rPr>
          <w:bCs/>
          <w:sz w:val="28"/>
          <w:szCs w:val="28"/>
        </w:rPr>
        <w:t>БКв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 xml:space="preserve">i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Кв</w:t>
      </w:r>
      <w:r w:rsidRPr="00CD3B8C">
        <w:rPr>
          <w:bCs/>
          <w:sz w:val="28"/>
          <w:szCs w:val="28"/>
          <w:lang w:val="en-US"/>
        </w:rPr>
        <w:t xml:space="preserve">+ </w:t>
      </w:r>
      <w:r w:rsidRPr="00CD3B8C">
        <w:rPr>
          <w:bCs/>
          <w:sz w:val="28"/>
          <w:szCs w:val="28"/>
        </w:rPr>
        <w:t>БОи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 xml:space="preserve">i </w:t>
      </w:r>
      <w:r w:rsidRPr="00CD3B8C">
        <w:rPr>
          <w:bCs/>
          <w:sz w:val="28"/>
          <w:szCs w:val="28"/>
          <w:lang w:val="en-US"/>
        </w:rPr>
        <w:t xml:space="preserve"> </w:t>
      </w:r>
      <w:r w:rsidRPr="00CD3B8C">
        <w:rPr>
          <w:sz w:val="28"/>
          <w:szCs w:val="28"/>
          <w:lang w:val="en-US"/>
        </w:rPr>
        <w:t>*</w:t>
      </w:r>
      <w:r w:rsidRPr="00CD3B8C">
        <w:rPr>
          <w:bCs/>
          <w:sz w:val="28"/>
          <w:szCs w:val="28"/>
          <w:lang w:val="en-US"/>
        </w:rPr>
        <w:t xml:space="preserve"> V</w:t>
      </w:r>
      <w:r w:rsidRPr="00CD3B8C">
        <w:rPr>
          <w:bCs/>
          <w:sz w:val="28"/>
          <w:szCs w:val="28"/>
          <w:vertAlign w:val="subscript"/>
        </w:rPr>
        <w:t>Ои</w:t>
      </w:r>
      <w:r w:rsidRPr="009409E4">
        <w:rPr>
          <w:bCs/>
          <w:sz w:val="28"/>
          <w:szCs w:val="28"/>
          <w:lang w:val="en-US"/>
        </w:rPr>
        <w:t>;</w:t>
      </w: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035F2E" w:rsidRPr="009409E4" w:rsidRDefault="00035F2E" w:rsidP="00035F2E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035F2E" w:rsidRPr="009409E4" w:rsidRDefault="00035F2E" w:rsidP="00035F2E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БЦ, БКв</w:t>
      </w:r>
      <w:r>
        <w:rPr>
          <w:bCs/>
          <w:sz w:val="28"/>
          <w:szCs w:val="28"/>
        </w:rPr>
        <w:t>, БОи</w:t>
      </w:r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035F2E" w:rsidRPr="009409E4" w:rsidRDefault="00035F2E" w:rsidP="00035F2E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, Кв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 xml:space="preserve">, </w:t>
      </w:r>
      <w:r w:rsidRPr="00CD3B8C">
        <w:rPr>
          <w:bCs/>
          <w:sz w:val="28"/>
          <w:szCs w:val="28"/>
        </w:rPr>
        <w:t>Ои</w:t>
      </w:r>
      <w:r w:rsidRPr="0013317C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 баллов. </w:t>
      </w:r>
    </w:p>
    <w:p w:rsidR="00035F2E" w:rsidRPr="00CC6710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9" w:name="_Ref410314757"/>
      <w:bookmarkStart w:id="80" w:name="_Toc420571618"/>
      <w:bookmarkStart w:id="81" w:name="_Toc431911140"/>
      <w:r w:rsidRPr="00CC6710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9"/>
      <w:bookmarkEnd w:id="80"/>
      <w:bookmarkEnd w:id="81"/>
    </w:p>
    <w:p w:rsidR="00035F2E" w:rsidRPr="00B06986" w:rsidRDefault="00035F2E" w:rsidP="00035F2E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035F2E" w:rsidRPr="009409E4" w:rsidTr="00337AE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035F2E" w:rsidRPr="009409E4" w:rsidRDefault="00035F2E" w:rsidP="00337AE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35F2E" w:rsidRPr="009409E4" w:rsidRDefault="00035F2E" w:rsidP="00337AEC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035F2E" w:rsidRPr="009409E4" w:rsidRDefault="00035F2E" w:rsidP="00337AE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035F2E" w:rsidRPr="009409E4" w:rsidTr="00337AE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035F2E" w:rsidRPr="009409E4" w:rsidRDefault="00035F2E" w:rsidP="00337AE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35F2E" w:rsidRPr="009409E4" w:rsidRDefault="00035F2E" w:rsidP="00337AEC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035F2E" w:rsidRPr="009409E4" w:rsidRDefault="00035F2E" w:rsidP="00337AE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, баллы</w:t>
      </w:r>
    </w:p>
    <w:p w:rsidR="00035F2E" w:rsidRPr="00F77DB1" w:rsidRDefault="00035F2E" w:rsidP="00035F2E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Pr="00F77DB1">
        <w:rPr>
          <w:sz w:val="32"/>
          <w:szCs w:val="28"/>
        </w:rPr>
        <w:t xml:space="preserve">, </w:t>
      </w:r>
      <w:r w:rsidRPr="00F77DB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F77DB1">
        <w:rPr>
          <w:sz w:val="28"/>
          <w:szCs w:val="28"/>
        </w:rPr>
        <w:t xml:space="preserve"> без учета НДС.</w:t>
      </w:r>
    </w:p>
    <w:p w:rsidR="00035F2E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без учета НДС.</w:t>
      </w:r>
    </w:p>
    <w:p w:rsidR="00035F2E" w:rsidRPr="009409E4" w:rsidRDefault="00035F2E" w:rsidP="00035F2E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035F2E" w:rsidRPr="00CC6710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2" w:name="_Ref410314872"/>
      <w:bookmarkStart w:id="83" w:name="_Toc420571619"/>
      <w:bookmarkStart w:id="84" w:name="_Toc431911141"/>
      <w:r w:rsidRPr="00CC6710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2"/>
      <w:bookmarkEnd w:id="83"/>
      <w:bookmarkEnd w:id="84"/>
    </w:p>
    <w:p w:rsidR="00035F2E" w:rsidRDefault="00035F2E" w:rsidP="00035F2E">
      <w:pPr>
        <w:shd w:val="clear" w:color="auto" w:fill="FFFFFF"/>
        <w:jc w:val="center"/>
        <w:rPr>
          <w:sz w:val="28"/>
          <w:szCs w:val="28"/>
        </w:rPr>
      </w:pPr>
      <w:r w:rsidRPr="009409E4">
        <w:rPr>
          <w:sz w:val="28"/>
          <w:szCs w:val="28"/>
        </w:rPr>
        <w:t>БКв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vertAlign w:val="subscript"/>
          <w:lang w:val="en-US"/>
        </w:rPr>
        <w:t>i</w:t>
      </w:r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035F2E" w:rsidRPr="00932A96" w:rsidRDefault="00035F2E" w:rsidP="00035F2E">
      <w:pPr>
        <w:shd w:val="clear" w:color="auto" w:fill="FFFFFF"/>
        <w:jc w:val="center"/>
        <w:rPr>
          <w:sz w:val="28"/>
        </w:rPr>
      </w:pP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035F2E" w:rsidRPr="009409E4" w:rsidRDefault="00035F2E" w:rsidP="00035F2E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О</w:t>
      </w:r>
      <w:r w:rsidRPr="009409E4">
        <w:rPr>
          <w:sz w:val="28"/>
          <w:vertAlign w:val="subscript"/>
        </w:rPr>
        <w:t>i</w:t>
      </w:r>
      <w:r w:rsidRPr="009409E4">
        <w:rPr>
          <w:sz w:val="28"/>
        </w:rPr>
        <w:t xml:space="preserve"> – 100 баллов</w:t>
      </w:r>
    </w:p>
    <w:p w:rsidR="00035F2E" w:rsidRPr="009409E4" w:rsidRDefault="00035F2E" w:rsidP="00035F2E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035F2E" w:rsidRPr="00CC6710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5" w:name="_Toc420571620"/>
      <w:bookmarkStart w:id="86" w:name="_Toc431911142"/>
      <w:r w:rsidRPr="00CC6710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запроса предложений»:</w:t>
      </w:r>
      <w:bookmarkEnd w:id="85"/>
      <w:bookmarkEnd w:id="86"/>
    </w:p>
    <w:p w:rsidR="00035F2E" w:rsidRPr="009409E4" w:rsidRDefault="00035F2E" w:rsidP="00035F2E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035F2E" w:rsidRPr="0013317C" w:rsidRDefault="00035F2E" w:rsidP="00035F2E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B06986" w:rsidRDefault="00035F2E" w:rsidP="00035F2E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35F2E" w:rsidRPr="002C2CB5" w:rsidRDefault="00035F2E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8C7299" w:rsidRPr="002C2CB5" w:rsidRDefault="008C7299" w:rsidP="00C92D43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035F2E" w:rsidRPr="0013317C" w:rsidTr="00337AE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337AE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C336A5" w:rsidTr="00337AEC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60" w:after="60"/>
              <w:jc w:val="center"/>
              <w:rPr>
                <w:bCs/>
              </w:rPr>
            </w:pPr>
            <w:r w:rsidRPr="00C336A5">
              <w:t xml:space="preserve">У участника запроса предложений отсутствуют в рамках заключенных договоров завершенные в 2012-2015 гг.  </w:t>
            </w:r>
            <w:r w:rsidR="00722302" w:rsidRPr="00C336A5">
              <w:t>поставки ёмкостного оборудования не ниже 2 класса безопасности по ОПБ 88/97 (НП-001-97) для атомных 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120" w:after="100" w:afterAutospacing="1"/>
              <w:jc w:val="center"/>
              <w:rPr>
                <w:bCs/>
              </w:rPr>
            </w:pPr>
            <w:r w:rsidRPr="00C336A5">
              <w:rPr>
                <w:bCs/>
              </w:rPr>
              <w:t>0</w:t>
            </w:r>
          </w:p>
        </w:tc>
      </w:tr>
      <w:tr w:rsidR="00035F2E" w:rsidRPr="00C336A5" w:rsidTr="00337AEC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120" w:after="100" w:afterAutospacing="1"/>
              <w:jc w:val="center"/>
            </w:pPr>
            <w:r w:rsidRPr="00C336A5">
              <w:rPr>
                <w:bCs/>
              </w:rPr>
              <w:t xml:space="preserve">БОу </w:t>
            </w:r>
            <w:r w:rsidRPr="00C336A5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120" w:after="100" w:afterAutospacing="1"/>
              <w:ind w:left="-57" w:right="-57" w:hanging="32"/>
              <w:jc w:val="center"/>
            </w:pPr>
            <w:r w:rsidRPr="00C336A5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jc w:val="center"/>
            </w:pPr>
            <w:r w:rsidRPr="00C336A5">
              <w:t>Оу</w:t>
            </w:r>
            <w:r w:rsidRPr="00C336A5">
              <w:rPr>
                <w:vertAlign w:val="subscript"/>
              </w:rPr>
              <w:t xml:space="preserve"> </w:t>
            </w:r>
            <w:r w:rsidRPr="00C336A5">
              <w:rPr>
                <w:vertAlign w:val="subscript"/>
                <w:lang w:val="en-US"/>
              </w:rPr>
              <w:t>i</w:t>
            </w:r>
            <w:r w:rsidRPr="00C336A5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120" w:after="100" w:afterAutospacing="1"/>
              <w:ind w:hanging="12"/>
            </w:pPr>
            <w:r w:rsidRPr="00C336A5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C336A5" w:rsidTr="00337AEC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jc w:val="center"/>
            </w:pPr>
            <w:r w:rsidRPr="00C336A5">
              <w:t>Оу</w:t>
            </w:r>
            <w:r w:rsidRPr="00C336A5">
              <w:rPr>
                <w:vertAlign w:val="subscript"/>
              </w:rPr>
              <w:t xml:space="preserve"> </w:t>
            </w:r>
            <w:r w:rsidRPr="00C336A5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C336A5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C336A5" w:rsidTr="00337AEC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C336A5" w:rsidRDefault="00035F2E" w:rsidP="00337AEC">
            <w:pPr>
              <w:ind w:firstLine="74"/>
              <w:jc w:val="center"/>
              <w:rPr>
                <w:b/>
                <w:i/>
              </w:rPr>
            </w:pPr>
            <w:r w:rsidRPr="00C336A5">
              <w:t>Оу</w:t>
            </w:r>
            <w:r w:rsidRPr="00C336A5">
              <w:rPr>
                <w:vertAlign w:val="subscript"/>
              </w:rPr>
              <w:t xml:space="preserve"> </w:t>
            </w:r>
            <w:r w:rsidRPr="00C336A5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C336A5" w:rsidRDefault="00035F2E" w:rsidP="00337AEC">
            <w:pPr>
              <w:spacing w:before="120" w:after="100" w:afterAutospacing="1"/>
              <w:jc w:val="center"/>
            </w:pPr>
            <w:r w:rsidRPr="00C336A5">
              <w:t>100</w:t>
            </w:r>
          </w:p>
        </w:tc>
      </w:tr>
    </w:tbl>
    <w:p w:rsidR="00035F2E" w:rsidRPr="00C336A5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C336A5">
        <w:rPr>
          <w:sz w:val="28"/>
          <w:szCs w:val="20"/>
        </w:rPr>
        <w:t>где:</w:t>
      </w:r>
    </w:p>
    <w:p w:rsidR="00035F2E" w:rsidRPr="00C336A5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C336A5">
        <w:rPr>
          <w:sz w:val="28"/>
          <w:szCs w:val="20"/>
        </w:rPr>
        <w:t xml:space="preserve">Оуi – суммарная стоимость завершенных в 2012-2015 гг. поставок </w:t>
      </w:r>
      <w:r w:rsidR="00722302" w:rsidRPr="00C336A5">
        <w:rPr>
          <w:sz w:val="28"/>
          <w:szCs w:val="20"/>
        </w:rPr>
        <w:t xml:space="preserve">ёмкостного оборудования не ниже 2 класса безопасности по ОПБ 88/97 (НП-001-97) для атомных станций,  </w:t>
      </w:r>
      <w:r w:rsidRPr="00C336A5">
        <w:rPr>
          <w:sz w:val="28"/>
          <w:szCs w:val="20"/>
        </w:rPr>
        <w:t>i-го участника, руб. без НДС.</w:t>
      </w:r>
    </w:p>
    <w:p w:rsidR="00035F2E" w:rsidRPr="0013317C" w:rsidRDefault="00035F2E" w:rsidP="00035F2E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C336A5">
        <w:rPr>
          <w:sz w:val="28"/>
          <w:szCs w:val="20"/>
        </w:rPr>
        <w:t xml:space="preserve">Oуmax – максимальный опыт (стоимость завершенных в 2012-2015 гг. поставок </w:t>
      </w:r>
      <w:r w:rsidR="00722302" w:rsidRPr="00C336A5">
        <w:rPr>
          <w:sz w:val="28"/>
          <w:szCs w:val="20"/>
        </w:rPr>
        <w:t>ёмкостного оборудования не ниже 2 класса безопасности по ОПБ 88/97 (НП-001-97) для атомных станций,</w:t>
      </w:r>
      <w:r w:rsidRPr="00C336A5">
        <w:rPr>
          <w:sz w:val="28"/>
          <w:szCs w:val="20"/>
        </w:rPr>
        <w:t xml:space="preserve">  из представленного</w:t>
      </w:r>
      <w:r w:rsidRPr="00E84E83">
        <w:rPr>
          <w:sz w:val="28"/>
          <w:szCs w:val="20"/>
        </w:rPr>
        <w:t xml:space="preserve"> опыта всех допущенных участников, но не более чем предельного значения, руб. без НДС.</w:t>
      </w:r>
      <w:r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Предельн</w:t>
      </w:r>
      <w:r>
        <w:rPr>
          <w:sz w:val="28"/>
          <w:szCs w:val="20"/>
        </w:rPr>
        <w:t xml:space="preserve">ое </w:t>
      </w:r>
      <w:r w:rsidR="00722302">
        <w:rPr>
          <w:sz w:val="28"/>
          <w:szCs w:val="20"/>
        </w:rPr>
        <w:t>значение опыта участника: 827 867</w:t>
      </w:r>
      <w:r>
        <w:rPr>
          <w:sz w:val="28"/>
          <w:szCs w:val="20"/>
        </w:rPr>
        <w:t xml:space="preserve"> 000 руб.</w:t>
      </w:r>
      <w:r w:rsidRPr="0013317C">
        <w:rPr>
          <w:sz w:val="28"/>
          <w:szCs w:val="20"/>
        </w:rPr>
        <w:t xml:space="preserve"> </w:t>
      </w:r>
      <w:r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035F2E" w:rsidRDefault="00035F2E" w:rsidP="00035F2E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35F2E" w:rsidRPr="00C67286" w:rsidRDefault="00035F2E" w:rsidP="00722302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(БОу</w:t>
      </w:r>
      <w:r w:rsidRPr="009409E4">
        <w:rPr>
          <w:bCs/>
          <w:sz w:val="28"/>
          <w:szCs w:val="28"/>
          <w:vertAlign w:val="subscript"/>
        </w:rPr>
        <w:t>i</w:t>
      </w:r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035F2E" w:rsidRPr="002C2CB5" w:rsidRDefault="00035F2E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8C7299" w:rsidRPr="002C2CB5" w:rsidRDefault="008C7299" w:rsidP="00C92D43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</w:p>
    <w:p w:rsidR="00035F2E" w:rsidRPr="009409E4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35F2E" w:rsidRPr="00066161" w:rsidTr="00337AE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35F2E" w:rsidRPr="00066161" w:rsidTr="00337AEC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</w:p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035F2E" w:rsidRPr="00066161" w:rsidTr="00337AEC"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035F2E" w:rsidRPr="00066161" w:rsidTr="00337AE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035F2E" w:rsidRPr="00066161" w:rsidRDefault="00035F2E" w:rsidP="00337AEC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35F2E" w:rsidRDefault="00035F2E" w:rsidP="00035F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035F2E" w:rsidRPr="00CC6710" w:rsidRDefault="00035F2E" w:rsidP="00035F2E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7" w:name="_Toc420571621"/>
      <w:bookmarkStart w:id="88" w:name="_Toc431911143"/>
      <w:r w:rsidRPr="00CC6710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87"/>
      <w:bookmarkEnd w:id="88"/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035F2E" w:rsidRPr="0013317C" w:rsidRDefault="00035F2E" w:rsidP="00035F2E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035F2E" w:rsidRPr="0013317C" w:rsidRDefault="00035F2E" w:rsidP="00035F2E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</w:p>
    <w:p w:rsidR="00035F2E" w:rsidRPr="0013317C" w:rsidRDefault="00035F2E" w:rsidP="00035F2E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035F2E" w:rsidRPr="0013317C" w:rsidTr="00337AE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337AE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035F2E" w:rsidRPr="0013317C" w:rsidTr="00337AEC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10" w:rsidRPr="0033576A" w:rsidRDefault="00035F2E" w:rsidP="00CC6710">
            <w:pPr>
              <w:spacing w:before="60" w:after="60"/>
              <w:jc w:val="center"/>
              <w:rPr>
                <w:bCs/>
              </w:rPr>
            </w:pPr>
            <w:r w:rsidRPr="00C336A5">
              <w:t xml:space="preserve">У изготовителя отсутствует в рамках заключенных договоров </w:t>
            </w:r>
            <w:r w:rsidR="00CC6710" w:rsidRPr="00C336A5">
              <w:t>изготовленное</w:t>
            </w:r>
            <w:r w:rsidR="00811F89" w:rsidRPr="00C336A5">
              <w:t xml:space="preserve"> в 2012-2015 гг. ёмкостей дополнительной системы пассивного залива активной зоны</w:t>
            </w:r>
            <w:r w:rsidR="00CC6710" w:rsidRPr="00C336A5">
              <w:t>, для систем важных для безопасности</w:t>
            </w:r>
            <w:r w:rsidR="00811F89" w:rsidRPr="00C336A5">
              <w:t xml:space="preserve"> </w:t>
            </w:r>
            <w:r w:rsidR="00CC6710" w:rsidRPr="00C336A5">
              <w:t>(1 и/или 2 и/или 3 классов безопасности)</w:t>
            </w:r>
            <w:r w:rsidR="00811F89" w:rsidRPr="00C336A5">
              <w:t xml:space="preserve"> по ОПБ 88/97 (НП-001-97)</w:t>
            </w:r>
            <w:r w:rsidR="00662B12"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035F2E" w:rsidRPr="0013317C" w:rsidTr="00337AEC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120" w:after="100" w:afterAutospacing="1"/>
              <w:jc w:val="center"/>
            </w:pPr>
            <w:r w:rsidRPr="0013317C">
              <w:rPr>
                <w:bCs/>
              </w:rPr>
              <w:t xml:space="preserve">БОи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035F2E" w:rsidRPr="0013317C" w:rsidTr="00337AEC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jc w:val="center"/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337AEC">
            <w:pPr>
              <w:spacing w:before="120" w:after="100" w:afterAutospacing="1"/>
              <w:ind w:firstLine="709"/>
              <w:jc w:val="center"/>
            </w:pPr>
          </w:p>
        </w:tc>
      </w:tr>
      <w:tr w:rsidR="00035F2E" w:rsidRPr="0013317C" w:rsidTr="00337AEC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F2E" w:rsidRPr="0013317C" w:rsidRDefault="00035F2E" w:rsidP="00337AEC">
            <w:pPr>
              <w:ind w:firstLine="74"/>
              <w:jc w:val="center"/>
              <w:rPr>
                <w:b/>
                <w:i/>
              </w:rPr>
            </w:pPr>
            <w:r w:rsidRPr="0013317C">
              <w:t>Ои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F2E" w:rsidRPr="0013317C" w:rsidRDefault="00035F2E" w:rsidP="00337AE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35F2E" w:rsidRPr="0013317C" w:rsidRDefault="00035F2E" w:rsidP="00035F2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CC6710" w:rsidRPr="00CC6710" w:rsidRDefault="00CC6710" w:rsidP="00CC6710">
      <w:pPr>
        <w:ind w:firstLine="567"/>
        <w:jc w:val="both"/>
        <w:rPr>
          <w:sz w:val="28"/>
          <w:szCs w:val="20"/>
        </w:rPr>
      </w:pPr>
      <w:r w:rsidRPr="00CC6710">
        <w:rPr>
          <w:sz w:val="28"/>
          <w:szCs w:val="20"/>
        </w:rPr>
        <w:t>Ои</w:t>
      </w:r>
      <w:r w:rsidRPr="00C336A5">
        <w:rPr>
          <w:sz w:val="28"/>
          <w:szCs w:val="20"/>
          <w:vertAlign w:val="subscript"/>
        </w:rPr>
        <w:t>i</w:t>
      </w:r>
      <w:r w:rsidRPr="00CC6710">
        <w:rPr>
          <w:sz w:val="28"/>
          <w:szCs w:val="20"/>
        </w:rPr>
        <w:t xml:space="preserve"> – общее количество изготовленного в 20</w:t>
      </w:r>
      <w:r>
        <w:rPr>
          <w:sz w:val="28"/>
          <w:szCs w:val="20"/>
        </w:rPr>
        <w:t>12</w:t>
      </w:r>
      <w:r w:rsidRPr="00CC6710">
        <w:rPr>
          <w:sz w:val="28"/>
          <w:szCs w:val="20"/>
        </w:rPr>
        <w:t>-20</w:t>
      </w:r>
      <w:r>
        <w:rPr>
          <w:sz w:val="28"/>
          <w:szCs w:val="20"/>
        </w:rPr>
        <w:t xml:space="preserve">15 гг. </w:t>
      </w:r>
      <w:r w:rsidRPr="00CC6710">
        <w:rPr>
          <w:sz w:val="28"/>
          <w:szCs w:val="20"/>
        </w:rPr>
        <w:t xml:space="preserve">всеми изготовителями </w:t>
      </w:r>
      <w:r w:rsidR="00C336A5" w:rsidRPr="00C336A5">
        <w:rPr>
          <w:sz w:val="28"/>
          <w:szCs w:val="20"/>
        </w:rPr>
        <w:t>ёмкостей дополнительной системы пассивного залива активной зоны, для систем важных для безопасности (1 и/или 2 и/или 3 классов безопасности) по ОПБ 88/97 (НП-001-97)</w:t>
      </w:r>
      <w:r w:rsidRPr="00CC6710">
        <w:rPr>
          <w:sz w:val="28"/>
          <w:szCs w:val="20"/>
        </w:rPr>
        <w:t>, i-го участника, ед.</w:t>
      </w:r>
    </w:p>
    <w:p w:rsidR="00CC6710" w:rsidRDefault="00CC6710" w:rsidP="00CC6710">
      <w:pPr>
        <w:ind w:firstLine="567"/>
        <w:jc w:val="both"/>
        <w:rPr>
          <w:sz w:val="28"/>
          <w:szCs w:val="20"/>
        </w:rPr>
      </w:pPr>
      <w:r w:rsidRPr="00CC6710">
        <w:rPr>
          <w:sz w:val="28"/>
          <w:szCs w:val="20"/>
        </w:rPr>
        <w:t>Oи</w:t>
      </w:r>
      <w:r w:rsidRPr="00C336A5">
        <w:rPr>
          <w:sz w:val="28"/>
          <w:szCs w:val="20"/>
          <w:vertAlign w:val="subscript"/>
        </w:rPr>
        <w:t>max</w:t>
      </w:r>
      <w:r w:rsidRPr="00CC6710">
        <w:rPr>
          <w:sz w:val="28"/>
          <w:szCs w:val="20"/>
        </w:rPr>
        <w:t xml:space="preserve"> – максимальный опыт изготовителей (общее количество изготовленного в 20</w:t>
      </w:r>
      <w:r w:rsidR="00C336A5">
        <w:rPr>
          <w:sz w:val="28"/>
          <w:szCs w:val="20"/>
        </w:rPr>
        <w:t>12-2015</w:t>
      </w:r>
      <w:r w:rsidRPr="00CC6710">
        <w:rPr>
          <w:sz w:val="28"/>
          <w:szCs w:val="20"/>
        </w:rPr>
        <w:t xml:space="preserve"> гг. всеми изготовителями </w:t>
      </w:r>
      <w:r w:rsidR="00C336A5" w:rsidRPr="00C336A5">
        <w:rPr>
          <w:sz w:val="28"/>
          <w:szCs w:val="20"/>
        </w:rPr>
        <w:t>ёмкостей дополнительной системы пассивного залива активной зоны, для систем важных для безопасности (1 и/или 2 и/или 3 классов безопасности) по ОПБ 88/97 (НП-001-97)</w:t>
      </w:r>
      <w:r w:rsidRPr="00CC6710">
        <w:rPr>
          <w:sz w:val="28"/>
          <w:szCs w:val="20"/>
        </w:rPr>
        <w:t xml:space="preserve"> из представленного опыта изготовителей всеми допущенными участниками, но не более предельного значения, ед.</w:t>
      </w:r>
    </w:p>
    <w:p w:rsidR="00035F2E" w:rsidRPr="0013317C" w:rsidRDefault="00035F2E" w:rsidP="00035F2E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98549A">
        <w:rPr>
          <w:sz w:val="28"/>
          <w:szCs w:val="20"/>
        </w:rPr>
        <w:t>ие опыта всех изготовителей: 8</w:t>
      </w:r>
      <w:r>
        <w:rPr>
          <w:sz w:val="28"/>
          <w:szCs w:val="20"/>
        </w:rPr>
        <w:t>, ед.</w:t>
      </w:r>
    </w:p>
    <w:p w:rsidR="00035F2E" w:rsidRPr="0013317C" w:rsidRDefault="00035F2E" w:rsidP="00035F2E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8C7299">
          <w:pgSz w:w="11907" w:h="16840" w:code="9"/>
          <w:pgMar w:top="1134" w:right="737" w:bottom="1135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9" w:name="_Toc412098816"/>
      <w:bookmarkStart w:id="90" w:name="_Toc412098817"/>
      <w:bookmarkStart w:id="91" w:name="_Toc412098818"/>
      <w:bookmarkStart w:id="92" w:name="_Toc412098819"/>
      <w:bookmarkStart w:id="93" w:name="_Toc395190388"/>
      <w:bookmarkStart w:id="94" w:name="_Ref396487846"/>
      <w:bookmarkStart w:id="95" w:name="_Ref396489236"/>
      <w:bookmarkStart w:id="96" w:name="_Toc431911144"/>
      <w:bookmarkStart w:id="97" w:name="_Toc260130025"/>
      <w:bookmarkStart w:id="98" w:name="_Toc367283798"/>
      <w:bookmarkEnd w:id="89"/>
      <w:bookmarkEnd w:id="90"/>
      <w:bookmarkEnd w:id="91"/>
      <w:bookmarkEnd w:id="92"/>
      <w:r w:rsidRPr="00FC009D">
        <w:rPr>
          <w:sz w:val="28"/>
          <w:szCs w:val="28"/>
        </w:rPr>
        <w:t>ОБРАЗЦЫ ФОРМ ОСНОВНЫХ ДОКУМЕНТОВ</w:t>
      </w:r>
      <w:bookmarkEnd w:id="93"/>
      <w:bookmarkEnd w:id="94"/>
      <w:bookmarkEnd w:id="95"/>
      <w:bookmarkEnd w:id="9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294449">
        <w:rPr>
          <w:b/>
          <w:i/>
        </w:rPr>
        <w:t>7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9" w:name="_Ref401131967"/>
      <w:bookmarkStart w:id="100" w:name="_Toc431911145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9"/>
      <w:bookmarkEnd w:id="100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1" w:name="_Письмо_о_подаче"/>
      <w:bookmarkStart w:id="102" w:name="_ЗАЯВКА_НА_УЧАСТИЕ"/>
      <w:bookmarkStart w:id="103" w:name="_Toc255987071"/>
      <w:bookmarkStart w:id="104" w:name="_Toc272505461"/>
      <w:bookmarkStart w:id="105" w:name="_Toc390267513"/>
      <w:bookmarkStart w:id="106" w:name="_Toc412201945"/>
      <w:bookmarkStart w:id="107" w:name="_Toc431911146"/>
      <w:bookmarkEnd w:id="101"/>
      <w:bookmarkEnd w:id="102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3"/>
      <w:bookmarkEnd w:id="104"/>
      <w:bookmarkEnd w:id="105"/>
      <w:bookmarkEnd w:id="106"/>
      <w:bookmarkEnd w:id="107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906A12" w:rsidRDefault="000462EF" w:rsidP="00106E41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</w:t>
      </w:r>
      <w:r w:rsidR="00906A12" w:rsidRPr="00906A12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«Куданкулам», энергоблоки № 3, 4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FD7DEB" w:rsidRPr="00FC009D" w:rsidRDefault="00FD7DEB" w:rsidP="00FD7DEB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D7DEB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FD7DEB" w:rsidRPr="00100970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Pr="00FC009D">
        <w:rPr>
          <w:sz w:val="28"/>
          <w:szCs w:val="28"/>
        </w:rPr>
        <w:t>:</w:t>
      </w:r>
    </w:p>
    <w:p w:rsidR="00FD7DEB" w:rsidRDefault="00FD7DEB" w:rsidP="00475EB1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FD7DEB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FD7DEB" w:rsidRDefault="00FD7DEB" w:rsidP="00FD7DEB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FD7DEB" w:rsidRPr="00FC009D" w:rsidRDefault="00FD7DEB" w:rsidP="00FD7DEB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FD7DEB" w:rsidRPr="00C35EF7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Pr="00E703E0">
        <w:rPr>
          <w:bCs/>
          <w:sz w:val="28"/>
          <w:szCs w:val="28"/>
        </w:rPr>
        <w:t>запрос</w:t>
      </w:r>
      <w:r>
        <w:rPr>
          <w:bCs/>
          <w:sz w:val="28"/>
          <w:szCs w:val="28"/>
        </w:rPr>
        <w:t>е</w:t>
      </w:r>
      <w:r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FD7DEB" w:rsidRPr="00FC009D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>
        <w:rPr>
          <w:sz w:val="28"/>
          <w:szCs w:val="28"/>
        </w:rPr>
        <w:t>виями нашей заявки на участие в 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FD7DEB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FD7DEB" w:rsidRPr="00914AB9" w:rsidRDefault="00FD7DEB" w:rsidP="00475EB1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881537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FD7DEB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FD7DEB" w:rsidRPr="001205C1" w:rsidRDefault="00FD7DEB" w:rsidP="00FD7DEB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D7DEB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Pr="004930B1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FD7DEB" w:rsidRPr="002C5C15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документацией по запросу предложений,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FD7DEB" w:rsidRPr="00FC009D" w:rsidRDefault="00FD7DEB" w:rsidP="00475EB1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документацией по запросу предложений.</w:t>
      </w:r>
    </w:p>
    <w:p w:rsidR="00FD7DEB" w:rsidRPr="00FC009D" w:rsidRDefault="00FD7DEB" w:rsidP="00FD7DEB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 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Pr="004930B1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FD7DEB" w:rsidRPr="00FC009D" w:rsidRDefault="00FD7DEB" w:rsidP="00FD7DEB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FD7DEB" w:rsidRPr="00FC009D" w:rsidTr="00337AEC">
        <w:trPr>
          <w:tblHeader/>
        </w:trPr>
        <w:tc>
          <w:tcPr>
            <w:tcW w:w="1091" w:type="dxa"/>
            <w:vAlign w:val="center"/>
          </w:tcPr>
          <w:p w:rsidR="00FD7DEB" w:rsidRPr="00FC009D" w:rsidRDefault="00FD7DEB" w:rsidP="00337AE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FD7DEB" w:rsidRPr="00FC009D" w:rsidRDefault="00FD7DEB" w:rsidP="00337AE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FD7DEB" w:rsidRPr="00FC009D" w:rsidRDefault="00FD7DEB" w:rsidP="00337AE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FD7DEB" w:rsidRPr="00FC009D" w:rsidRDefault="00FD7DEB" w:rsidP="00337AEC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FC009D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FD7DEB" w:rsidRPr="00FC009D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475EB1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337AE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337AE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337AEC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FC009D" w:rsidRDefault="00FD7DEB" w:rsidP="00337AEC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7DEB" w:rsidRPr="00FC009D" w:rsidTr="00337AEC">
        <w:tc>
          <w:tcPr>
            <w:tcW w:w="1091" w:type="dxa"/>
            <w:vAlign w:val="center"/>
          </w:tcPr>
          <w:p w:rsidR="00FD7DEB" w:rsidRPr="0083031A" w:rsidRDefault="00FD7DEB" w:rsidP="00337AEC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FD7DEB" w:rsidRPr="0083031A" w:rsidRDefault="00FD7DEB" w:rsidP="00337AEC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FD7DEB" w:rsidRPr="00FC009D" w:rsidRDefault="00FD7DEB" w:rsidP="00FD7DE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FD7DEB" w:rsidRPr="00FC009D" w:rsidRDefault="00FD7DEB" w:rsidP="00FD7DE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FD7DEB" w:rsidRPr="00FC009D" w:rsidRDefault="00FD7DEB" w:rsidP="00FD7DE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9"/>
    </w:p>
    <w:p w:rsidR="000462EF" w:rsidRPr="00100970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</w:pPr>
      <w:bookmarkStart w:id="110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10"/>
    </w:p>
    <w:p w:rsidR="000462EF" w:rsidRDefault="000462EF" w:rsidP="00475EB1">
      <w:pPr>
        <w:pStyle w:val="Times12"/>
        <w:numPr>
          <w:ilvl w:val="0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bookmarkStart w:id="111" w:name="_Анкета_Претендента_на"/>
      <w:bookmarkStart w:id="112" w:name="_Анкета_Участника_процедуры"/>
      <w:bookmarkStart w:id="113" w:name="_АНКЕТА_УЧАСТНИКА_КОНКУРСА"/>
      <w:bookmarkEnd w:id="111"/>
      <w:bookmarkEnd w:id="112"/>
      <w:bookmarkEnd w:id="113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«Куданкулам», энергоблоки № 3, 4</w:t>
      </w:r>
    </w:p>
    <w:p w:rsidR="00C5676D" w:rsidRDefault="00C5676D" w:rsidP="00C5676D">
      <w:pPr>
        <w:jc w:val="center"/>
        <w:rPr>
          <w:sz w:val="28"/>
          <w:szCs w:val="28"/>
        </w:rPr>
      </w:pP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4" w:name="_СВЕДЕНИЯ_О_ПРИНАДЛЕЖНОСТИ_1"/>
      <w:bookmarkStart w:id="115" w:name="_Toc402520353"/>
      <w:bookmarkStart w:id="116" w:name="_Toc412201948"/>
      <w:bookmarkStart w:id="117" w:name="_Toc431911147"/>
      <w:bookmarkEnd w:id="11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5"/>
      <w:bookmarkEnd w:id="116"/>
      <w:bookmarkEnd w:id="117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72CAB" w:rsidDel="00EC0238" w:rsidRDefault="00772CAB" w:rsidP="000462EF">
      <w:pPr>
        <w:ind w:left="-426" w:firstLine="426"/>
        <w:jc w:val="both"/>
        <w:rPr>
          <w:rFonts w:eastAsia="Calibri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4701"/>
        <w:gridCol w:w="1701"/>
        <w:gridCol w:w="2268"/>
      </w:tblGrid>
      <w:tr w:rsidR="00772CAB" w:rsidRPr="00772CAB" w:rsidTr="00337AEC">
        <w:trPr>
          <w:trHeight w:val="579"/>
          <w:tblHeader/>
        </w:trPr>
        <w:tc>
          <w:tcPr>
            <w:tcW w:w="544" w:type="dxa"/>
            <w:shd w:val="clear" w:color="auto" w:fill="auto"/>
            <w:vAlign w:val="center"/>
          </w:tcPr>
          <w:p w:rsidR="00772CAB" w:rsidRPr="00772CAB" w:rsidRDefault="00772CAB" w:rsidP="00772CAB">
            <w:pPr>
              <w:ind w:left="-108" w:right="-135"/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№ п/п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ind w:left="-108" w:right="-135"/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ind w:left="-108" w:right="-135"/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Малые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2CAB" w:rsidRPr="00772CAB" w:rsidRDefault="00772CAB" w:rsidP="00772CAB">
            <w:pPr>
              <w:ind w:left="-108" w:right="-135"/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Средние предприятия</w:t>
            </w:r>
          </w:p>
        </w:tc>
      </w:tr>
      <w:tr w:rsidR="00772CAB" w:rsidRPr="00772CAB" w:rsidTr="00337AEC">
        <w:trPr>
          <w:trHeight w:val="256"/>
          <w:tblHeader/>
        </w:trPr>
        <w:tc>
          <w:tcPr>
            <w:tcW w:w="544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1</w:t>
            </w:r>
          </w:p>
        </w:tc>
        <w:tc>
          <w:tcPr>
            <w:tcW w:w="4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4</w:t>
            </w:r>
          </w:p>
        </w:tc>
      </w:tr>
      <w:tr w:rsidR="00772CAB" w:rsidRPr="00772CAB" w:rsidTr="00337AEC">
        <w:trPr>
          <w:trHeight w:val="1544"/>
        </w:trPr>
        <w:tc>
          <w:tcPr>
            <w:tcW w:w="544" w:type="dxa"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  <w:r w:rsidRPr="00772CAB">
              <w:rPr>
                <w:rFonts w:eastAsia="Calibri"/>
              </w:rPr>
              <w:t>1.</w:t>
            </w:r>
          </w:p>
        </w:tc>
        <w:tc>
          <w:tcPr>
            <w:tcW w:w="4701" w:type="dxa"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  <w:i/>
              </w:rPr>
            </w:pPr>
            <w:r w:rsidRPr="00772CAB">
              <w:rPr>
                <w:rFonts w:eastAsia="Calibri"/>
                <w:snapToGrid w:val="0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не более 25%</w:t>
            </w:r>
          </w:p>
        </w:tc>
      </w:tr>
      <w:tr w:rsidR="00772CAB" w:rsidRPr="00772CAB" w:rsidTr="00337AEC">
        <w:trPr>
          <w:trHeight w:val="1680"/>
        </w:trPr>
        <w:tc>
          <w:tcPr>
            <w:tcW w:w="544" w:type="dxa"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  <w:r w:rsidRPr="00772CAB">
              <w:rPr>
                <w:rFonts w:eastAsia="Calibri"/>
              </w:rPr>
              <w:t>2</w:t>
            </w:r>
          </w:p>
        </w:tc>
        <w:tc>
          <w:tcPr>
            <w:tcW w:w="4701" w:type="dxa"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</w:rPr>
            </w:pPr>
            <w:r w:rsidRPr="00772CAB">
              <w:rPr>
                <w:rFonts w:eastAsia="Calibri"/>
                <w:snapToGrid w:val="0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не более 49 %</w:t>
            </w:r>
          </w:p>
        </w:tc>
      </w:tr>
      <w:tr w:rsidR="00772CAB" w:rsidRPr="00772CAB" w:rsidTr="00337AEC">
        <w:trPr>
          <w:trHeight w:val="743"/>
        </w:trPr>
        <w:tc>
          <w:tcPr>
            <w:tcW w:w="544" w:type="dxa"/>
            <w:vMerge w:val="restart"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  <w:r w:rsidRPr="00772CAB">
              <w:rPr>
                <w:rFonts w:eastAsia="Calibri"/>
              </w:rPr>
              <w:t>3</w:t>
            </w:r>
          </w:p>
        </w:tc>
        <w:tc>
          <w:tcPr>
            <w:tcW w:w="4701" w:type="dxa"/>
            <w:vMerge w:val="restart"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</w:rPr>
            </w:pPr>
            <w:r w:rsidRPr="00772CAB">
              <w:rPr>
                <w:rFonts w:eastAsia="Calibri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до 100 включительно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От 101 до 250 включительно</w:t>
            </w:r>
          </w:p>
        </w:tc>
      </w:tr>
      <w:tr w:rsidR="00772CAB" w:rsidRPr="00772CAB" w:rsidTr="00337AEC">
        <w:trPr>
          <w:trHeight w:val="994"/>
        </w:trPr>
        <w:tc>
          <w:tcPr>
            <w:tcW w:w="544" w:type="dxa"/>
            <w:vMerge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</w:p>
        </w:tc>
        <w:tc>
          <w:tcPr>
            <w:tcW w:w="4701" w:type="dxa"/>
            <w:vMerge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до 15 – микро предприятие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72CAB" w:rsidRPr="00772CAB" w:rsidRDefault="00772CAB" w:rsidP="00772CAB">
            <w:pPr>
              <w:rPr>
                <w:rFonts w:eastAsia="Calibri"/>
              </w:rPr>
            </w:pPr>
          </w:p>
        </w:tc>
      </w:tr>
      <w:tr w:rsidR="00772CAB" w:rsidRPr="00772CAB" w:rsidTr="00337AEC">
        <w:trPr>
          <w:trHeight w:val="697"/>
        </w:trPr>
        <w:tc>
          <w:tcPr>
            <w:tcW w:w="544" w:type="dxa"/>
            <w:vMerge w:val="restart"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  <w:r w:rsidRPr="00772CAB">
              <w:rPr>
                <w:rFonts w:eastAsia="Calibri"/>
              </w:rPr>
              <w:t>4</w:t>
            </w:r>
          </w:p>
        </w:tc>
        <w:tc>
          <w:tcPr>
            <w:tcW w:w="4701" w:type="dxa"/>
            <w:vMerge w:val="restart"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</w:rPr>
            </w:pPr>
            <w:r w:rsidRPr="00772CAB">
              <w:rPr>
                <w:rFonts w:eastAsia="Calibri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 xml:space="preserve">800 млн. руб. </w:t>
            </w:r>
          </w:p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в год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2 000 млн. руб. в год</w:t>
            </w:r>
          </w:p>
        </w:tc>
      </w:tr>
      <w:tr w:rsidR="00772CAB" w:rsidRPr="00772CAB" w:rsidTr="00337AEC">
        <w:trPr>
          <w:trHeight w:val="1357"/>
        </w:trPr>
        <w:tc>
          <w:tcPr>
            <w:tcW w:w="544" w:type="dxa"/>
            <w:vMerge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</w:rPr>
            </w:pPr>
          </w:p>
        </w:tc>
        <w:tc>
          <w:tcPr>
            <w:tcW w:w="4701" w:type="dxa"/>
            <w:vMerge/>
            <w:shd w:val="clear" w:color="auto" w:fill="auto"/>
          </w:tcPr>
          <w:p w:rsidR="00772CAB" w:rsidRPr="00772CAB" w:rsidRDefault="00772CAB" w:rsidP="00772CAB">
            <w:pPr>
              <w:jc w:val="both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2CAB" w:rsidRPr="00772CAB" w:rsidRDefault="00772CAB" w:rsidP="00772CAB">
            <w:pPr>
              <w:jc w:val="center"/>
              <w:rPr>
                <w:rFonts w:eastAsia="Calibri"/>
              </w:rPr>
            </w:pPr>
            <w:r w:rsidRPr="00772CA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2268" w:type="dxa"/>
            <w:vMerge/>
            <w:shd w:val="clear" w:color="auto" w:fill="auto"/>
          </w:tcPr>
          <w:p w:rsidR="00772CAB" w:rsidRPr="00772CAB" w:rsidRDefault="00772CAB" w:rsidP="00772CAB">
            <w:pPr>
              <w:rPr>
                <w:rFonts w:eastAsia="Calibri"/>
                <w:i/>
              </w:rPr>
            </w:pPr>
          </w:p>
        </w:tc>
      </w:tr>
    </w:tbl>
    <w:p w:rsidR="00772CAB" w:rsidRDefault="00772CAB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475EB1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31911148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</w:t>
      </w:r>
      <w:r w:rsidR="00557514">
        <w:rPr>
          <w:sz w:val="16"/>
          <w:szCs w:val="16"/>
        </w:rPr>
        <w:t>______________________________</w:t>
      </w:r>
      <w:r w:rsidR="00557514">
        <w:rPr>
          <w:sz w:val="16"/>
          <w:szCs w:val="16"/>
          <w:lang w:val="en-US"/>
        </w:rPr>
        <w:t>___</w:t>
      </w:r>
      <w:r w:rsidRPr="00FC009D">
        <w:rPr>
          <w:sz w:val="16"/>
          <w:szCs w:val="16"/>
        </w:rPr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75EB1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54BDF" w:rsidRPr="00054BDF" w:rsidRDefault="005A1C1B" w:rsidP="00054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</w:t>
      </w:r>
      <w:r w:rsidR="00054BDF" w:rsidRPr="00054BDF">
        <w:rPr>
          <w:sz w:val="28"/>
          <w:szCs w:val="28"/>
        </w:rPr>
        <w:t>изготовление и поставку емкостей дополнительной системы пассивного залива активной зоны для АЭС «Куданкулам», энергоблоки № 3, 4</w:t>
      </w:r>
    </w:p>
    <w:p w:rsidR="00F83351" w:rsidRPr="00FC009D" w:rsidRDefault="00F83351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Техническое_предложение_(Форма"/>
      <w:bookmarkStart w:id="124" w:name="_Toc235439567"/>
      <w:bookmarkStart w:id="125" w:name="_Toc390267515"/>
      <w:bookmarkStart w:id="126" w:name="_Toc412201950"/>
      <w:bookmarkStart w:id="127" w:name="_Toc431911149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475EB1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54BDF" w:rsidRDefault="000462EF" w:rsidP="00054BD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="00054BDF">
        <w:rPr>
          <w:bCs w:val="0"/>
          <w:sz w:val="28"/>
          <w:szCs w:val="28"/>
        </w:rPr>
        <w:t>.</w:t>
      </w:r>
    </w:p>
    <w:p w:rsidR="0066627F" w:rsidRPr="006A02FE" w:rsidRDefault="0066627F" w:rsidP="00054BDF">
      <w:pPr>
        <w:pStyle w:val="Times12"/>
        <w:ind w:firstLine="0"/>
        <w:jc w:val="righ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0462EF" w:rsidRPr="006A02FE" w:rsidRDefault="0066627F" w:rsidP="00D6502C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8" w:name="_Справка_о_перечне"/>
      <w:bookmarkStart w:id="129" w:name="_СПРАВКА_ОБ_ОПЫТЕ"/>
      <w:bookmarkStart w:id="130" w:name="_Toc255987078"/>
      <w:bookmarkStart w:id="131" w:name="_Toc390267523"/>
      <w:bookmarkStart w:id="132" w:name="_Toc412201958"/>
      <w:bookmarkEnd w:id="128"/>
      <w:bookmarkEnd w:id="129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«Куданкулам», энергоблоки № 3,4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3" w:name="_СПРАВКА_ОБ_ОПЫТЕ_1"/>
      <w:bookmarkStart w:id="134" w:name="_Toc431911150"/>
      <w:bookmarkEnd w:id="133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B60A2A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30"/>
      <w:bookmarkEnd w:id="131"/>
      <w:bookmarkEnd w:id="132"/>
      <w:bookmarkEnd w:id="134"/>
    </w:p>
    <w:p w:rsidR="00BB0A33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D1954" w:rsidRDefault="00ED1954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5" w:name="_Таблица_1.1._Опыт"/>
      <w:bookmarkEnd w:id="135"/>
    </w:p>
    <w:p w:rsidR="00E30A5D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6" w:name="_Toc431911151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6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ED1954" w:rsidRPr="00FC009D" w:rsidTr="00ED1954">
        <w:trPr>
          <w:trHeight w:val="555"/>
        </w:trPr>
        <w:tc>
          <w:tcPr>
            <w:tcW w:w="653" w:type="dxa"/>
            <w:vMerge w:val="restart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vMerge w:val="restart"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ED1954" w:rsidRPr="00FC009D" w:rsidTr="00ED1954">
        <w:trPr>
          <w:trHeight w:val="1305"/>
        </w:trPr>
        <w:tc>
          <w:tcPr>
            <w:tcW w:w="653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D1954" w:rsidRPr="00FC009D" w:rsidTr="00ED1954">
        <w:trPr>
          <w:trHeight w:val="278"/>
        </w:trPr>
        <w:tc>
          <w:tcPr>
            <w:tcW w:w="653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D1954" w:rsidRPr="00FC009D" w:rsidTr="00ED1954">
        <w:trPr>
          <w:trHeight w:val="311"/>
        </w:trPr>
        <w:tc>
          <w:tcPr>
            <w:tcW w:w="653" w:type="dxa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D1954" w:rsidRPr="00FC009D" w:rsidRDefault="00ED1954" w:rsidP="00ED1954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ED1954" w:rsidRPr="00FC009D" w:rsidRDefault="00ED1954" w:rsidP="00ED1954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ED1954" w:rsidRPr="00FC009D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ED1954" w:rsidRPr="00FC009D" w:rsidRDefault="00ED1954" w:rsidP="00ED1954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410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D1954" w:rsidRPr="00FC009D" w:rsidRDefault="00ED1954" w:rsidP="00ED195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D1954" w:rsidRPr="00FC009D" w:rsidRDefault="00ED1954" w:rsidP="00ED1954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410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27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D1954" w:rsidRPr="00FC009D" w:rsidTr="00ED1954">
        <w:trPr>
          <w:trHeight w:val="210"/>
        </w:trPr>
        <w:tc>
          <w:tcPr>
            <w:tcW w:w="653" w:type="dxa"/>
          </w:tcPr>
          <w:p w:rsidR="00ED1954" w:rsidRPr="00FC009D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ED1954" w:rsidRPr="00FC009D" w:rsidRDefault="00ED1954" w:rsidP="00ED1954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D1954" w:rsidRPr="00FC009D" w:rsidRDefault="00ED1954" w:rsidP="00ED1954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D1954" w:rsidRPr="00FC009D" w:rsidRDefault="00ED1954" w:rsidP="00ED1954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D1954" w:rsidRDefault="00ED1954" w:rsidP="00ED1954"/>
    <w:p w:rsidR="00ED1954" w:rsidRPr="00FC009D" w:rsidRDefault="00ED1954" w:rsidP="00ED19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D1954" w:rsidRPr="00FC009D" w:rsidRDefault="00ED1954" w:rsidP="00ED19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D1954" w:rsidRPr="00FC009D" w:rsidRDefault="00ED1954" w:rsidP="00ED19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D1954" w:rsidRPr="00292FA4" w:rsidRDefault="00547924" w:rsidP="00ED195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7" w:name="_Toc431911152"/>
      <w:r>
        <w:rPr>
          <w:rFonts w:ascii="Times New Roman" w:hAnsi="Times New Roman" w:cs="Times New Roman"/>
          <w:b w:val="0"/>
          <w:i w:val="0"/>
        </w:rPr>
        <w:t>Таблица 1.2</w:t>
      </w:r>
      <w:r w:rsidR="00ED1954"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37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ED1954" w:rsidRPr="00FE4672" w:rsidTr="00ED1954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Merge w:val="restart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ED1954" w:rsidRPr="00FE4672" w:rsidRDefault="00ED1954" w:rsidP="00ED195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ED1954" w:rsidRPr="00FE4672" w:rsidTr="00ED1954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D1954" w:rsidRPr="00FE4672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D1954" w:rsidRPr="00FE4672" w:rsidTr="00ED195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D1954" w:rsidRPr="00FE4672" w:rsidRDefault="00ED1954" w:rsidP="00ED1954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D1954" w:rsidRPr="00FE4672" w:rsidRDefault="00ED1954" w:rsidP="00ED1954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numPr>
                <w:ilvl w:val="0"/>
                <w:numId w:val="54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ED1954" w:rsidRPr="00FE4672" w:rsidRDefault="00ED1954" w:rsidP="00ED1954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ED1954" w:rsidRPr="00FE4672" w:rsidTr="00ED195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ED1954" w:rsidRPr="00FE4672" w:rsidRDefault="00ED1954" w:rsidP="00ED1954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ED1954" w:rsidRPr="00FE4672" w:rsidRDefault="00ED1954" w:rsidP="00ED1954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ED1954" w:rsidRPr="00FE4672" w:rsidRDefault="00ED1954" w:rsidP="00ED1954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ED1954" w:rsidRPr="00FC009D" w:rsidRDefault="00ED1954" w:rsidP="00ED19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D1954" w:rsidRPr="00FC009D" w:rsidRDefault="00ED1954" w:rsidP="00ED19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D1954" w:rsidRPr="00FC009D" w:rsidRDefault="00ED1954" w:rsidP="00ED19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D1954" w:rsidRDefault="00ED1954" w:rsidP="00ED1954"/>
    <w:p w:rsidR="00547924" w:rsidRDefault="00547924" w:rsidP="00ED1954"/>
    <w:p w:rsidR="00547924" w:rsidRPr="00FC009D" w:rsidRDefault="00547924" w:rsidP="00547924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>, приложением к которой является данная справка.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1 данной формы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547924" w:rsidRPr="00E30A5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47924" w:rsidRPr="00FC009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547924" w:rsidRPr="00E30A5D" w:rsidRDefault="00547924" w:rsidP="00547924">
      <w:pPr>
        <w:numPr>
          <w:ilvl w:val="0"/>
          <w:numId w:val="6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2 данной формы необходимо указать перечень (столбец 4) и количество (столбец 5)</w:t>
      </w:r>
      <w:r>
        <w:rPr>
          <w:bCs/>
        </w:rPr>
        <w:t xml:space="preserve"> </w:t>
      </w:r>
      <w:r w:rsidRPr="00E30A5D">
        <w:rPr>
          <w:bCs/>
        </w:rPr>
        <w:t>изготовленного изготовителем оборудования, предлагаемого в рамках данного запроса предложений.</w:t>
      </w: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C7E02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38" w:name="_Свидетельство_производителя_оборудо"/>
      <w:bookmarkStart w:id="139" w:name="_Свидетельство_изготовителя_оборудов"/>
      <w:bookmarkStart w:id="140" w:name="_ПОДТВЕРЖДЕНИЕ_ПРАВА_ПОСТАВКИ"/>
      <w:bookmarkStart w:id="141" w:name="_СВИДЕТЕЛЬСТВО_(Форма_4)"/>
      <w:bookmarkStart w:id="142" w:name="_Toc188958839"/>
      <w:bookmarkStart w:id="143" w:name="_Toc255987087"/>
      <w:bookmarkStart w:id="144" w:name="_Toc390267532"/>
      <w:bookmarkStart w:id="145" w:name="_Toc412201967"/>
      <w:bookmarkEnd w:id="138"/>
      <w:bookmarkEnd w:id="139"/>
      <w:bookmarkEnd w:id="140"/>
      <w:bookmarkEnd w:id="141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«Куданкулам», энергоблоки № 3,4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6" w:name="_СВИДЕТЕЛЬСТВО_(Форма_5)"/>
      <w:bookmarkStart w:id="147" w:name="_Toc431911153"/>
      <w:bookmarkEnd w:id="146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5C7E02">
        <w:rPr>
          <w:rFonts w:ascii="Times New Roman" w:hAnsi="Times New Roman" w:cs="Times New Roman"/>
          <w:b w:val="0"/>
          <w:i w:val="0"/>
        </w:rPr>
        <w:t>4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2"/>
      <w:bookmarkEnd w:id="143"/>
      <w:bookmarkEnd w:id="144"/>
      <w:bookmarkEnd w:id="145"/>
      <w:bookmarkEnd w:id="147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 xml:space="preserve">(указывается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547924">
        <w:rPr>
          <w:i/>
          <w:szCs w:val="24"/>
        </w:rPr>
        <w:t xml:space="preserve"> </w:t>
      </w:r>
      <w:r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форма.</w:t>
      </w:r>
    </w:p>
    <w:p w:rsidR="00E30A5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</w:t>
      </w:r>
      <w:r w:rsidR="00E60E3C" w:rsidRPr="00E60E3C">
        <w:t>(по номенклатуре спецификаций  (Часть 3 «Проект договора» Тома 1 закупочной документации))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475EB1">
      <w:pPr>
        <w:pStyle w:val="Times12"/>
        <w:numPr>
          <w:ilvl w:val="0"/>
          <w:numId w:val="57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C009D">
        <w:rPr>
          <w:szCs w:val="24"/>
        </w:rPr>
        <w:t>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F26505">
        <w:rPr>
          <w:szCs w:val="24"/>
        </w:rPr>
        <w:t xml:space="preserve">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475EB1">
      <w:pPr>
        <w:pStyle w:val="Times12"/>
        <w:numPr>
          <w:ilvl w:val="1"/>
          <w:numId w:val="49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>изготовитель или полномочный его представитель гарантирует проведение шеф-монтажа</w:t>
      </w:r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</w:t>
      </w:r>
      <w:r w:rsidR="00E60E3C" w:rsidRPr="00E60E3C">
        <w:rPr>
          <w:szCs w:val="24"/>
        </w:rPr>
        <w:t xml:space="preserve">(по номенклатуре спецификаций  (Часть 3 «Проект договора» Тома 1 закупочной документации)) </w:t>
      </w:r>
      <w:r w:rsidRPr="000F33B9">
        <w:rPr>
          <w:szCs w:val="24"/>
        </w:rPr>
        <w:t xml:space="preserve">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5A5B90" w:rsidRDefault="005A5B90" w:rsidP="00C7701B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  <w:bookmarkStart w:id="148" w:name="_Справка_об_участии_в_судебных_разби"/>
      <w:bookmarkStart w:id="149" w:name="_Справка_об_участии"/>
      <w:bookmarkEnd w:id="97"/>
      <w:bookmarkEnd w:id="98"/>
      <w:bookmarkEnd w:id="148"/>
      <w:bookmarkEnd w:id="149"/>
    </w:p>
    <w:p w:rsidR="00136655" w:rsidRDefault="00136655" w:rsidP="0013665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136655" w:rsidRDefault="00136655" w:rsidP="0013665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136655" w:rsidRPr="00EA3525" w:rsidRDefault="00136655" w:rsidP="0013665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0" w:name="_БАНКОВСКАЯ_ГАРАНТИЯ_ОБЕСПЕЧЕНИЯ_1"/>
      <w:bookmarkStart w:id="151" w:name="_Toc402520365"/>
      <w:bookmarkStart w:id="152" w:name="_Toc418159134"/>
      <w:bookmarkStart w:id="153" w:name="_Toc431911154"/>
      <w:bookmarkEnd w:id="15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51"/>
      <w:bookmarkEnd w:id="152"/>
      <w:bookmarkEnd w:id="153"/>
    </w:p>
    <w:p w:rsidR="00136655" w:rsidRDefault="00136655" w:rsidP="00136655">
      <w:pPr>
        <w:spacing w:line="360" w:lineRule="auto"/>
        <w:ind w:firstLine="567"/>
        <w:jc w:val="both"/>
        <w:rPr>
          <w:bCs/>
          <w:snapToGrid w:val="0"/>
          <w:sz w:val="28"/>
          <w:szCs w:val="28"/>
        </w:rPr>
      </w:pPr>
    </w:p>
    <w:p w:rsidR="00294449" w:rsidRPr="00294449" w:rsidRDefault="00294449" w:rsidP="00294449">
      <w:pPr>
        <w:ind w:firstLine="567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Формы банковской гарантии (обеспечение исполнения договора, возврата аванса, исполнение гарантийных обязательств) представлены в Приложении №3 (3.1,3.2,3.3) Части 3 Тома 1 «Проект договора» документации по запросу предложений.</w:t>
      </w:r>
    </w:p>
    <w:p w:rsidR="00294449" w:rsidRDefault="00294449" w:rsidP="00136655">
      <w:pPr>
        <w:pStyle w:val="Times12"/>
        <w:jc w:val="right"/>
        <w:rPr>
          <w:sz w:val="28"/>
          <w:szCs w:val="28"/>
        </w:rPr>
      </w:pPr>
    </w:p>
    <w:p w:rsidR="00136655" w:rsidRDefault="00136655" w:rsidP="0013665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7</w:t>
      </w:r>
      <w:r w:rsidRPr="00FC009D">
        <w:rPr>
          <w:sz w:val="28"/>
          <w:szCs w:val="28"/>
        </w:rPr>
        <w:t>.</w:t>
      </w:r>
    </w:p>
    <w:p w:rsidR="00136655" w:rsidRDefault="00136655" w:rsidP="00136655">
      <w:pPr>
        <w:pStyle w:val="Times12"/>
        <w:jc w:val="right"/>
        <w:rPr>
          <w:bCs w:val="0"/>
          <w:sz w:val="22"/>
        </w:rPr>
      </w:pPr>
    </w:p>
    <w:p w:rsidR="00136655" w:rsidRPr="00FC009D" w:rsidRDefault="00136655" w:rsidP="0013665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54" w:name="_ДОГОВОР_ПОРУЧИТЕЛЬСТВА_(Форма"/>
      <w:bookmarkStart w:id="155" w:name="_Toc399408086"/>
      <w:bookmarkStart w:id="156" w:name="_Toc402520367"/>
      <w:bookmarkStart w:id="157" w:name="_Toc418159135"/>
      <w:bookmarkStart w:id="158" w:name="_Toc431911155"/>
      <w:bookmarkEnd w:id="154"/>
      <w:r w:rsidRPr="00FC009D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>
        <w:rPr>
          <w:rFonts w:ascii="Times New Roman" w:hAnsi="Times New Roman" w:cs="Times New Roman"/>
          <w:b w:val="0"/>
          <w:i w:val="0"/>
        </w:rPr>
        <w:t>7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55"/>
      <w:bookmarkEnd w:id="156"/>
      <w:bookmarkEnd w:id="157"/>
      <w:bookmarkEnd w:id="158"/>
    </w:p>
    <w:p w:rsidR="00136655" w:rsidRPr="00FC009D" w:rsidRDefault="00136655" w:rsidP="00136655">
      <w:pPr>
        <w:pStyle w:val="Times12"/>
        <w:ind w:firstLine="0"/>
        <w:rPr>
          <w:szCs w:val="24"/>
        </w:rPr>
      </w:pPr>
    </w:p>
    <w:p w:rsidR="00136655" w:rsidRDefault="00294449" w:rsidP="00294449">
      <w:pPr>
        <w:ind w:firstLine="567"/>
        <w:jc w:val="both"/>
        <w:rPr>
          <w:bCs/>
          <w:sz w:val="28"/>
          <w:szCs w:val="28"/>
        </w:rPr>
      </w:pPr>
      <w:r w:rsidRPr="00294449">
        <w:rPr>
          <w:bCs/>
          <w:sz w:val="28"/>
          <w:szCs w:val="28"/>
        </w:rPr>
        <w:t xml:space="preserve">Формы </w:t>
      </w:r>
      <w:r>
        <w:rPr>
          <w:bCs/>
          <w:sz w:val="28"/>
          <w:szCs w:val="28"/>
        </w:rPr>
        <w:t>договора поручительства</w:t>
      </w:r>
      <w:r w:rsidRPr="00294449">
        <w:rPr>
          <w:bCs/>
          <w:sz w:val="28"/>
          <w:szCs w:val="28"/>
        </w:rPr>
        <w:t xml:space="preserve"> (обеспечение исполнения договора, возврата аванса, исполнение гарантийных обязате</w:t>
      </w:r>
      <w:r>
        <w:rPr>
          <w:bCs/>
          <w:sz w:val="28"/>
          <w:szCs w:val="28"/>
        </w:rPr>
        <w:t>льств) представлены в Приложениях</w:t>
      </w:r>
      <w:r w:rsidRPr="00294449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19 (19.1), 20 (20.1), 21 (21.1)</w:t>
      </w:r>
      <w:r w:rsidRPr="00294449">
        <w:rPr>
          <w:bCs/>
          <w:sz w:val="28"/>
          <w:szCs w:val="28"/>
        </w:rPr>
        <w:t xml:space="preserve"> Части 3 Тома 1 «Проект договора» документации по запросу предложений.</w:t>
      </w:r>
    </w:p>
    <w:p w:rsidR="00294449" w:rsidRPr="00294449" w:rsidRDefault="00294449" w:rsidP="00294449">
      <w:pPr>
        <w:ind w:firstLine="567"/>
        <w:jc w:val="both"/>
        <w:rPr>
          <w:sz w:val="28"/>
          <w:szCs w:val="28"/>
        </w:rPr>
      </w:pPr>
    </w:p>
    <w:p w:rsidR="00136655" w:rsidRPr="00136655" w:rsidRDefault="00136655" w:rsidP="00136655"/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9" w:name="_Toc431911156"/>
      <w:r>
        <w:rPr>
          <w:b/>
          <w:sz w:val="28"/>
          <w:szCs w:val="28"/>
        </w:rPr>
        <w:t>ЧАСТЬ 2</w:t>
      </w:r>
      <w:bookmarkEnd w:id="15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0" w:name="_Ref317259044"/>
      <w:bookmarkStart w:id="16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0"/>
      <w:bookmarkEnd w:id="161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2" w:name="_Toc431911157"/>
      <w:r>
        <w:rPr>
          <w:b/>
          <w:sz w:val="28"/>
          <w:szCs w:val="28"/>
        </w:rPr>
        <w:t>ЧАСТЬ 3</w:t>
      </w:r>
      <w:bookmarkEnd w:id="16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655" w:rsidRDefault="00136655">
      <w:r>
        <w:separator/>
      </w:r>
    </w:p>
  </w:endnote>
  <w:endnote w:type="continuationSeparator" w:id="0">
    <w:p w:rsidR="00136655" w:rsidRDefault="00136655">
      <w:r>
        <w:continuationSeparator/>
      </w:r>
    </w:p>
  </w:endnote>
  <w:endnote w:type="continuationNotice" w:id="1">
    <w:p w:rsidR="00136655" w:rsidRDefault="00136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Default="0013665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6655" w:rsidRDefault="0013665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E6219" w:rsidRDefault="0013665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E6219" w:rsidRDefault="0013665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E6219" w:rsidRDefault="0013665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655" w:rsidRDefault="00136655">
      <w:r>
        <w:separator/>
      </w:r>
    </w:p>
  </w:footnote>
  <w:footnote w:type="continuationSeparator" w:id="0">
    <w:p w:rsidR="00136655" w:rsidRDefault="00136655">
      <w:r>
        <w:continuationSeparator/>
      </w:r>
    </w:p>
  </w:footnote>
  <w:footnote w:type="continuationNotice" w:id="1">
    <w:p w:rsidR="00136655" w:rsidRDefault="001366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AB3718" w:rsidRDefault="00136655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136655" w:rsidRDefault="00136655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429FC" w:rsidRDefault="001366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75E2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429FC" w:rsidRDefault="001366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75E2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655" w:rsidRPr="00F429FC" w:rsidRDefault="0013665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A75E2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2D83F1E"/>
    <w:multiLevelType w:val="hybridMultilevel"/>
    <w:tmpl w:val="5984AD92"/>
    <w:lvl w:ilvl="0" w:tplc="56D833C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DDC5B9A"/>
    <w:multiLevelType w:val="hybridMultilevel"/>
    <w:tmpl w:val="E58A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F5C753B"/>
    <w:multiLevelType w:val="hybridMultilevel"/>
    <w:tmpl w:val="6E72AB7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717757"/>
    <w:multiLevelType w:val="hybridMultilevel"/>
    <w:tmpl w:val="C6E03902"/>
    <w:lvl w:ilvl="0" w:tplc="81E81542">
      <w:start w:val="2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814473B"/>
    <w:multiLevelType w:val="hybridMultilevel"/>
    <w:tmpl w:val="F2C6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7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6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1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3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5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6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5"/>
  </w:num>
  <w:num w:numId="2">
    <w:abstractNumId w:val="54"/>
  </w:num>
  <w:num w:numId="3">
    <w:abstractNumId w:val="47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7"/>
  </w:num>
  <w:num w:numId="10">
    <w:abstractNumId w:val="2"/>
  </w:num>
  <w:num w:numId="11">
    <w:abstractNumId w:val="24"/>
  </w:num>
  <w:num w:numId="12">
    <w:abstractNumId w:val="31"/>
  </w:num>
  <w:num w:numId="13">
    <w:abstractNumId w:val="62"/>
  </w:num>
  <w:num w:numId="14">
    <w:abstractNumId w:val="49"/>
  </w:num>
  <w:num w:numId="15">
    <w:abstractNumId w:val="30"/>
  </w:num>
  <w:num w:numId="16">
    <w:abstractNumId w:val="68"/>
  </w:num>
  <w:num w:numId="17">
    <w:abstractNumId w:val="44"/>
  </w:num>
  <w:num w:numId="18">
    <w:abstractNumId w:val="66"/>
  </w:num>
  <w:num w:numId="19">
    <w:abstractNumId w:val="42"/>
  </w:num>
  <w:num w:numId="20">
    <w:abstractNumId w:val="46"/>
  </w:num>
  <w:num w:numId="21">
    <w:abstractNumId w:val="59"/>
  </w:num>
  <w:num w:numId="22">
    <w:abstractNumId w:val="28"/>
  </w:num>
  <w:num w:numId="23">
    <w:abstractNumId w:val="58"/>
  </w:num>
  <w:num w:numId="24">
    <w:abstractNumId w:val="68"/>
  </w:num>
  <w:num w:numId="25">
    <w:abstractNumId w:val="63"/>
  </w:num>
  <w:num w:numId="26">
    <w:abstractNumId w:val="25"/>
  </w:num>
  <w:num w:numId="27">
    <w:abstractNumId w:val="61"/>
  </w:num>
  <w:num w:numId="28">
    <w:abstractNumId w:val="11"/>
  </w:num>
  <w:num w:numId="29">
    <w:abstractNumId w:val="67"/>
  </w:num>
  <w:num w:numId="30">
    <w:abstractNumId w:val="40"/>
  </w:num>
  <w:num w:numId="31">
    <w:abstractNumId w:val="20"/>
  </w:num>
  <w:num w:numId="32">
    <w:abstractNumId w:val="36"/>
  </w:num>
  <w:num w:numId="33">
    <w:abstractNumId w:val="35"/>
  </w:num>
  <w:num w:numId="34">
    <w:abstractNumId w:val="12"/>
  </w:num>
  <w:num w:numId="35">
    <w:abstractNumId w:val="7"/>
  </w:num>
  <w:num w:numId="36">
    <w:abstractNumId w:val="55"/>
  </w:num>
  <w:num w:numId="37">
    <w:abstractNumId w:val="21"/>
  </w:num>
  <w:num w:numId="38">
    <w:abstractNumId w:val="6"/>
  </w:num>
  <w:num w:numId="39">
    <w:abstractNumId w:val="15"/>
  </w:num>
  <w:num w:numId="40">
    <w:abstractNumId w:val="19"/>
  </w:num>
  <w:num w:numId="41">
    <w:abstractNumId w:val="69"/>
  </w:num>
  <w:num w:numId="42">
    <w:abstractNumId w:val="64"/>
  </w:num>
  <w:num w:numId="43">
    <w:abstractNumId w:val="38"/>
  </w:num>
  <w:num w:numId="44">
    <w:abstractNumId w:val="8"/>
  </w:num>
  <w:num w:numId="45">
    <w:abstractNumId w:val="57"/>
  </w:num>
  <w:num w:numId="46">
    <w:abstractNumId w:val="56"/>
  </w:num>
  <w:num w:numId="47">
    <w:abstractNumId w:val="60"/>
  </w:num>
  <w:num w:numId="48">
    <w:abstractNumId w:val="14"/>
  </w:num>
  <w:num w:numId="49">
    <w:abstractNumId w:val="22"/>
  </w:num>
  <w:num w:numId="50">
    <w:abstractNumId w:val="16"/>
  </w:num>
  <w:num w:numId="51">
    <w:abstractNumId w:val="13"/>
  </w:num>
  <w:num w:numId="52">
    <w:abstractNumId w:val="29"/>
  </w:num>
  <w:num w:numId="53">
    <w:abstractNumId w:val="17"/>
  </w:num>
  <w:num w:numId="54">
    <w:abstractNumId w:val="4"/>
  </w:num>
  <w:num w:numId="55">
    <w:abstractNumId w:val="9"/>
  </w:num>
  <w:num w:numId="56">
    <w:abstractNumId w:val="5"/>
  </w:num>
  <w:num w:numId="57">
    <w:abstractNumId w:val="18"/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</w:num>
  <w:num w:numId="60">
    <w:abstractNumId w:val="53"/>
  </w:num>
  <w:num w:numId="61">
    <w:abstractNumId w:val="51"/>
  </w:num>
  <w:num w:numId="62">
    <w:abstractNumId w:val="26"/>
  </w:num>
  <w:num w:numId="63">
    <w:abstractNumId w:val="48"/>
  </w:num>
  <w:num w:numId="64">
    <w:abstractNumId w:val="43"/>
  </w:num>
  <w:num w:numId="65">
    <w:abstractNumId w:val="23"/>
  </w:num>
  <w:num w:numId="66">
    <w:abstractNumId w:val="37"/>
  </w:num>
  <w:num w:numId="67">
    <w:abstractNumId w:val="33"/>
  </w:num>
  <w:num w:numId="68">
    <w:abstractNumId w:val="50"/>
  </w:num>
  <w:num w:numId="69">
    <w:abstractNumId w:val="52"/>
  </w:num>
  <w:num w:numId="7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45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389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5F2E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4BDF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255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8F5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1C62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2FE5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655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21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8CA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2ECC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D4F"/>
    <w:rsid w:val="001D6923"/>
    <w:rsid w:val="001D75C4"/>
    <w:rsid w:val="001D792A"/>
    <w:rsid w:val="001E0335"/>
    <w:rsid w:val="001E07FF"/>
    <w:rsid w:val="001E123F"/>
    <w:rsid w:val="001E126B"/>
    <w:rsid w:val="001E1AFD"/>
    <w:rsid w:val="001E2192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BD3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1B70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AB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449"/>
    <w:rsid w:val="00294C61"/>
    <w:rsid w:val="0029716D"/>
    <w:rsid w:val="00297932"/>
    <w:rsid w:val="002A0624"/>
    <w:rsid w:val="002A0ACA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2CB5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2D8F"/>
    <w:rsid w:val="003336CC"/>
    <w:rsid w:val="0033499A"/>
    <w:rsid w:val="003353D2"/>
    <w:rsid w:val="0033567C"/>
    <w:rsid w:val="0033576A"/>
    <w:rsid w:val="00335AF7"/>
    <w:rsid w:val="00335DD6"/>
    <w:rsid w:val="00336A17"/>
    <w:rsid w:val="00337AEC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AA1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5E2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B7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2E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9FC"/>
    <w:rsid w:val="00413B19"/>
    <w:rsid w:val="00414325"/>
    <w:rsid w:val="00414567"/>
    <w:rsid w:val="004150E7"/>
    <w:rsid w:val="0041735D"/>
    <w:rsid w:val="00417E39"/>
    <w:rsid w:val="00420E19"/>
    <w:rsid w:val="00421DB6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170A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5EB1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544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1A7A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47924"/>
    <w:rsid w:val="00550588"/>
    <w:rsid w:val="00550643"/>
    <w:rsid w:val="00550C18"/>
    <w:rsid w:val="00550CDB"/>
    <w:rsid w:val="00551504"/>
    <w:rsid w:val="00551F0C"/>
    <w:rsid w:val="005544EA"/>
    <w:rsid w:val="0055450A"/>
    <w:rsid w:val="005551FA"/>
    <w:rsid w:val="00556B71"/>
    <w:rsid w:val="00556BB7"/>
    <w:rsid w:val="00557514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66C12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B90"/>
    <w:rsid w:val="005A5EF5"/>
    <w:rsid w:val="005A68FD"/>
    <w:rsid w:val="005A717A"/>
    <w:rsid w:val="005B07C7"/>
    <w:rsid w:val="005B3145"/>
    <w:rsid w:val="005B32C5"/>
    <w:rsid w:val="005B458C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47"/>
    <w:rsid w:val="005C4C7E"/>
    <w:rsid w:val="005C5998"/>
    <w:rsid w:val="005C5FD3"/>
    <w:rsid w:val="005C6601"/>
    <w:rsid w:val="005C6982"/>
    <w:rsid w:val="005C7E0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2B6A"/>
    <w:rsid w:val="00612D12"/>
    <w:rsid w:val="00613E6A"/>
    <w:rsid w:val="0061529C"/>
    <w:rsid w:val="00615AE9"/>
    <w:rsid w:val="006161E2"/>
    <w:rsid w:val="006162AD"/>
    <w:rsid w:val="006200A4"/>
    <w:rsid w:val="0062378E"/>
    <w:rsid w:val="00624786"/>
    <w:rsid w:val="006267FE"/>
    <w:rsid w:val="00627ED9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2B12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49FC"/>
    <w:rsid w:val="00675567"/>
    <w:rsid w:val="00675C0E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B6F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2C1B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B10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2C59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302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14CA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274A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A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532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5E4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54E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27E9"/>
    <w:rsid w:val="007D30A3"/>
    <w:rsid w:val="007D33C2"/>
    <w:rsid w:val="007D4712"/>
    <w:rsid w:val="007D54F5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E7CB7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1F89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1002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452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C7299"/>
    <w:rsid w:val="008D0E60"/>
    <w:rsid w:val="008D23F0"/>
    <w:rsid w:val="008D2492"/>
    <w:rsid w:val="008D2A0F"/>
    <w:rsid w:val="008D371F"/>
    <w:rsid w:val="008D4173"/>
    <w:rsid w:val="008D448F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12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549A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3D14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A0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1600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44B1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6D0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C91"/>
    <w:rsid w:val="00A91FC4"/>
    <w:rsid w:val="00A92747"/>
    <w:rsid w:val="00A92B58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435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5D9B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A2A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2729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33C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36A5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88B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01B"/>
    <w:rsid w:val="00C771DF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2D43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5F98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C6710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27F60"/>
    <w:rsid w:val="00D3087E"/>
    <w:rsid w:val="00D30DE4"/>
    <w:rsid w:val="00D3198A"/>
    <w:rsid w:val="00D329A8"/>
    <w:rsid w:val="00D3376E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02C"/>
    <w:rsid w:val="00D65600"/>
    <w:rsid w:val="00D66789"/>
    <w:rsid w:val="00D67B65"/>
    <w:rsid w:val="00D67CB5"/>
    <w:rsid w:val="00D70F32"/>
    <w:rsid w:val="00D71393"/>
    <w:rsid w:val="00D717F7"/>
    <w:rsid w:val="00D7265D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1451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4F0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2B0"/>
    <w:rsid w:val="00DD6BF6"/>
    <w:rsid w:val="00DD6CBC"/>
    <w:rsid w:val="00DD77FB"/>
    <w:rsid w:val="00DD7E89"/>
    <w:rsid w:val="00DE0B73"/>
    <w:rsid w:val="00DE1028"/>
    <w:rsid w:val="00DE1364"/>
    <w:rsid w:val="00DE419C"/>
    <w:rsid w:val="00DE5685"/>
    <w:rsid w:val="00DE56F3"/>
    <w:rsid w:val="00DF0518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546B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912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65F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625F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0E3C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5941"/>
    <w:rsid w:val="00E7647C"/>
    <w:rsid w:val="00E77DD2"/>
    <w:rsid w:val="00E800A0"/>
    <w:rsid w:val="00E808A7"/>
    <w:rsid w:val="00E80A03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437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C4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1954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C39"/>
    <w:rsid w:val="00F11E83"/>
    <w:rsid w:val="00F12222"/>
    <w:rsid w:val="00F125F2"/>
    <w:rsid w:val="00F12CDF"/>
    <w:rsid w:val="00F13295"/>
    <w:rsid w:val="00F13476"/>
    <w:rsid w:val="00F15476"/>
    <w:rsid w:val="00F15CF1"/>
    <w:rsid w:val="00F16DF3"/>
    <w:rsid w:val="00F174F6"/>
    <w:rsid w:val="00F17DC9"/>
    <w:rsid w:val="00F202E7"/>
    <w:rsid w:val="00F205F6"/>
    <w:rsid w:val="00F208D2"/>
    <w:rsid w:val="00F20A7E"/>
    <w:rsid w:val="00F216CA"/>
    <w:rsid w:val="00F21B5F"/>
    <w:rsid w:val="00F21B8C"/>
    <w:rsid w:val="00F21FE8"/>
    <w:rsid w:val="00F224E6"/>
    <w:rsid w:val="00F22F36"/>
    <w:rsid w:val="00F23E94"/>
    <w:rsid w:val="00F249AA"/>
    <w:rsid w:val="00F24F02"/>
    <w:rsid w:val="00F259C3"/>
    <w:rsid w:val="00F300DE"/>
    <w:rsid w:val="00F306A3"/>
    <w:rsid w:val="00F308DE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78E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D7DEB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C02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3F2F3-A3E5-492E-B968-8679442AA3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77B8B-5BF8-42FB-9893-27643162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44</Pages>
  <Words>10940</Words>
  <Characters>80699</Characters>
  <Application>Microsoft Office Word</Application>
  <DocSecurity>0</DocSecurity>
  <Lines>672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91457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Колодяжная Ольга Николаевна</cp:lastModifiedBy>
  <cp:revision>164</cp:revision>
  <cp:lastPrinted>2015-05-26T13:56:00Z</cp:lastPrinted>
  <dcterms:created xsi:type="dcterms:W3CDTF">2015-02-12T13:10:00Z</dcterms:created>
  <dcterms:modified xsi:type="dcterms:W3CDTF">2015-10-07T06:15:00Z</dcterms:modified>
</cp:coreProperties>
</file>